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E3B" w:rsidRDefault="00341E3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proofErr w:type="spellStart"/>
        <w:r>
          <w:rPr>
            <w:rFonts w:ascii="Calibri" w:hAnsi="Calibri" w:cs="Calibri"/>
            <w:color w:val="0000FF"/>
          </w:rPr>
          <w:t>КонсультантПлюс</w:t>
        </w:r>
        <w:proofErr w:type="spellEnd"/>
      </w:hyperlink>
      <w:r>
        <w:rPr>
          <w:rFonts w:ascii="Calibri" w:hAnsi="Calibri" w:cs="Calibri"/>
        </w:rPr>
        <w:br/>
      </w:r>
    </w:p>
    <w:p w:rsidR="00341E3B" w:rsidRDefault="00341E3B">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firstRow="0" w:lastRow="0" w:firstColumn="0" w:lastColumn="0" w:noHBand="0" w:noVBand="0"/>
      </w:tblPr>
      <w:tblGrid>
        <w:gridCol w:w="4677"/>
        <w:gridCol w:w="4678"/>
      </w:tblGrid>
      <w:tr w:rsidR="00341E3B">
        <w:tc>
          <w:tcPr>
            <w:tcW w:w="4677" w:type="dxa"/>
            <w:tcMar>
              <w:top w:w="0" w:type="dxa"/>
              <w:left w:w="0" w:type="dxa"/>
              <w:bottom w:w="0" w:type="dxa"/>
              <w:right w:w="0" w:type="dxa"/>
            </w:tcMar>
          </w:tcPr>
          <w:p w:rsidR="00341E3B" w:rsidRDefault="00341E3B">
            <w:pPr>
              <w:widowControl w:val="0"/>
              <w:autoSpaceDE w:val="0"/>
              <w:autoSpaceDN w:val="0"/>
              <w:adjustRightInd w:val="0"/>
              <w:spacing w:after="0" w:line="240" w:lineRule="auto"/>
              <w:rPr>
                <w:rFonts w:ascii="Calibri" w:hAnsi="Calibri" w:cs="Calibri"/>
              </w:rPr>
            </w:pPr>
            <w:r>
              <w:rPr>
                <w:rFonts w:ascii="Calibri" w:hAnsi="Calibri" w:cs="Calibri"/>
              </w:rPr>
              <w:t>22 октября 2004 года</w:t>
            </w:r>
          </w:p>
        </w:tc>
        <w:tc>
          <w:tcPr>
            <w:tcW w:w="4677" w:type="dxa"/>
            <w:tcMar>
              <w:top w:w="0" w:type="dxa"/>
              <w:left w:w="0" w:type="dxa"/>
              <w:bottom w:w="0" w:type="dxa"/>
              <w:right w:w="0" w:type="dxa"/>
            </w:tcMar>
          </w:tcPr>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N 125-ФЗ</w:t>
            </w:r>
          </w:p>
        </w:tc>
      </w:tr>
    </w:tbl>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1E3B" w:rsidRDefault="00341E3B">
      <w:pPr>
        <w:widowControl w:val="0"/>
        <w:autoSpaceDE w:val="0"/>
        <w:autoSpaceDN w:val="0"/>
        <w:adjustRightInd w:val="0"/>
        <w:spacing w:after="0" w:line="240" w:lineRule="auto"/>
        <w:jc w:val="center"/>
        <w:rPr>
          <w:rFonts w:ascii="Calibri" w:hAnsi="Calibri" w:cs="Calibri"/>
        </w:rPr>
      </w:pPr>
    </w:p>
    <w:p w:rsidR="00341E3B" w:rsidRDefault="00341E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341E3B" w:rsidRDefault="00341E3B">
      <w:pPr>
        <w:widowControl w:val="0"/>
        <w:autoSpaceDE w:val="0"/>
        <w:autoSpaceDN w:val="0"/>
        <w:adjustRightInd w:val="0"/>
        <w:spacing w:after="0" w:line="240" w:lineRule="auto"/>
        <w:jc w:val="center"/>
        <w:rPr>
          <w:rFonts w:ascii="Calibri" w:hAnsi="Calibri" w:cs="Calibri"/>
          <w:b/>
          <w:bCs/>
        </w:rPr>
      </w:pPr>
    </w:p>
    <w:p w:rsidR="00341E3B" w:rsidRDefault="00341E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341E3B" w:rsidRDefault="00341E3B">
      <w:pPr>
        <w:widowControl w:val="0"/>
        <w:autoSpaceDE w:val="0"/>
        <w:autoSpaceDN w:val="0"/>
        <w:adjustRightInd w:val="0"/>
        <w:spacing w:after="0" w:line="240" w:lineRule="auto"/>
        <w:jc w:val="center"/>
        <w:rPr>
          <w:rFonts w:ascii="Calibri" w:hAnsi="Calibri" w:cs="Calibri"/>
          <w:b/>
          <w:bCs/>
        </w:rPr>
      </w:pPr>
    </w:p>
    <w:p w:rsidR="00341E3B" w:rsidRDefault="00341E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АРХИВНОМ ДЕЛЕ 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1 октября 2004 года</w:t>
      </w:r>
    </w:p>
    <w:p w:rsidR="00341E3B" w:rsidRDefault="00341E3B">
      <w:pPr>
        <w:widowControl w:val="0"/>
        <w:autoSpaceDE w:val="0"/>
        <w:autoSpaceDN w:val="0"/>
        <w:adjustRightInd w:val="0"/>
        <w:spacing w:after="0" w:line="240" w:lineRule="auto"/>
        <w:jc w:val="right"/>
        <w:rPr>
          <w:rFonts w:ascii="Calibri" w:hAnsi="Calibri" w:cs="Calibri"/>
        </w:rPr>
      </w:pPr>
    </w:p>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13 октября 2004 года</w:t>
      </w:r>
    </w:p>
    <w:p w:rsidR="00341E3B" w:rsidRDefault="00341E3B">
      <w:pPr>
        <w:widowControl w:val="0"/>
        <w:autoSpaceDE w:val="0"/>
        <w:autoSpaceDN w:val="0"/>
        <w:adjustRightInd w:val="0"/>
        <w:spacing w:after="0" w:line="240" w:lineRule="auto"/>
        <w:jc w:val="center"/>
        <w:rPr>
          <w:rFonts w:ascii="Calibri" w:hAnsi="Calibri" w:cs="Calibri"/>
        </w:rPr>
      </w:pPr>
    </w:p>
    <w:p w:rsidR="00341E3B" w:rsidRDefault="00341E3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341E3B" w:rsidRDefault="00341E3B">
      <w:pPr>
        <w:widowControl w:val="0"/>
        <w:autoSpaceDE w:val="0"/>
        <w:autoSpaceDN w:val="0"/>
        <w:adjustRightInd w:val="0"/>
        <w:spacing w:after="0" w:line="240" w:lineRule="auto"/>
        <w:jc w:val="center"/>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04.12.2006 </w:t>
      </w:r>
      <w:hyperlink r:id="rId5" w:history="1">
        <w:r>
          <w:rPr>
            <w:rFonts w:ascii="Calibri" w:hAnsi="Calibri" w:cs="Calibri"/>
            <w:color w:val="0000FF"/>
          </w:rPr>
          <w:t>N 202-ФЗ</w:t>
        </w:r>
      </w:hyperlink>
      <w:r>
        <w:rPr>
          <w:rFonts w:ascii="Calibri" w:hAnsi="Calibri" w:cs="Calibri"/>
        </w:rPr>
        <w:t>,</w:t>
      </w:r>
    </w:p>
    <w:p w:rsidR="00341E3B" w:rsidRDefault="00341E3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01.12.2007 </w:t>
      </w:r>
      <w:hyperlink r:id="rId6" w:history="1">
        <w:r>
          <w:rPr>
            <w:rFonts w:ascii="Calibri" w:hAnsi="Calibri" w:cs="Calibri"/>
            <w:color w:val="0000FF"/>
          </w:rPr>
          <w:t>N 318-ФЗ</w:t>
        </w:r>
      </w:hyperlink>
      <w:r>
        <w:rPr>
          <w:rFonts w:ascii="Calibri" w:hAnsi="Calibri" w:cs="Calibri"/>
        </w:rPr>
        <w:t xml:space="preserve">, от 13.05.2008 </w:t>
      </w:r>
      <w:hyperlink r:id="rId7" w:history="1">
        <w:r>
          <w:rPr>
            <w:rFonts w:ascii="Calibri" w:hAnsi="Calibri" w:cs="Calibri"/>
            <w:color w:val="0000FF"/>
          </w:rPr>
          <w:t>N 68-ФЗ</w:t>
        </w:r>
      </w:hyperlink>
      <w:r>
        <w:rPr>
          <w:rFonts w:ascii="Calibri" w:hAnsi="Calibri" w:cs="Calibri"/>
        </w:rPr>
        <w:t>,</w:t>
      </w:r>
    </w:p>
    <w:p w:rsidR="00341E3B" w:rsidRDefault="00341E3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08.05.2010 </w:t>
      </w:r>
      <w:hyperlink r:id="rId8" w:history="1">
        <w:r>
          <w:rPr>
            <w:rFonts w:ascii="Calibri" w:hAnsi="Calibri" w:cs="Calibri"/>
            <w:color w:val="0000FF"/>
          </w:rPr>
          <w:t>N 83-ФЗ</w:t>
        </w:r>
      </w:hyperlink>
      <w:r>
        <w:rPr>
          <w:rFonts w:ascii="Calibri" w:hAnsi="Calibri" w:cs="Calibri"/>
        </w:rPr>
        <w:t xml:space="preserve">, от 27.07.2010 </w:t>
      </w:r>
      <w:hyperlink r:id="rId9" w:history="1">
        <w:r>
          <w:rPr>
            <w:rFonts w:ascii="Calibri" w:hAnsi="Calibri" w:cs="Calibri"/>
            <w:color w:val="0000FF"/>
          </w:rPr>
          <w:t>N 227-ФЗ</w:t>
        </w:r>
      </w:hyperlink>
      <w:r>
        <w:rPr>
          <w:rFonts w:ascii="Calibri" w:hAnsi="Calibri" w:cs="Calibri"/>
        </w:rPr>
        <w:t>,</w:t>
      </w:r>
    </w:p>
    <w:p w:rsidR="00341E3B" w:rsidRDefault="00341E3B">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от</w:t>
      </w:r>
      <w:proofErr w:type="gramEnd"/>
      <w:r>
        <w:rPr>
          <w:rFonts w:ascii="Calibri" w:hAnsi="Calibri" w:cs="Calibri"/>
        </w:rPr>
        <w:t xml:space="preserve"> 11.02.2013 </w:t>
      </w:r>
      <w:hyperlink r:id="rId10" w:history="1">
        <w:r>
          <w:rPr>
            <w:rFonts w:ascii="Calibri" w:hAnsi="Calibri" w:cs="Calibri"/>
            <w:color w:val="0000FF"/>
          </w:rPr>
          <w:t>N 10-ФЗ</w:t>
        </w:r>
      </w:hyperlink>
      <w:r>
        <w:rPr>
          <w:rFonts w:ascii="Calibri" w:hAnsi="Calibri" w:cs="Calibri"/>
        </w:rPr>
        <w:t xml:space="preserve">, от 04.10.2014 </w:t>
      </w:r>
      <w:hyperlink r:id="rId11" w:history="1">
        <w:r>
          <w:rPr>
            <w:rFonts w:ascii="Calibri" w:hAnsi="Calibri" w:cs="Calibri"/>
            <w:color w:val="0000FF"/>
          </w:rPr>
          <w:t>N 289-ФЗ</w:t>
        </w:r>
      </w:hyperlink>
      <w:r>
        <w:rPr>
          <w:rFonts w:ascii="Calibri" w:hAnsi="Calibri" w:cs="Calibri"/>
        </w:rPr>
        <w:t>)</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center"/>
        <w:outlineLvl w:val="0"/>
        <w:rPr>
          <w:rFonts w:ascii="Calibri" w:hAnsi="Calibri" w:cs="Calibri"/>
          <w:b/>
          <w:bCs/>
        </w:rPr>
      </w:pPr>
      <w:bookmarkStart w:id="0" w:name="Par24"/>
      <w:bookmarkEnd w:id="0"/>
      <w:r>
        <w:rPr>
          <w:rFonts w:ascii="Calibri" w:hAnsi="Calibri" w:cs="Calibri"/>
          <w:b/>
          <w:bCs/>
        </w:rPr>
        <w:t>Глава 1. ОБЩИЕ ПОЛОЖЕНИЯ</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1" w:name="Par26"/>
      <w:bookmarkEnd w:id="1"/>
      <w:r>
        <w:rPr>
          <w:rFonts w:ascii="Calibri" w:hAnsi="Calibri" w:cs="Calibri"/>
        </w:rPr>
        <w:t>Статья 1. Предмет регулирования настоящего Федерального закона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регулирует отношения в сфере организации хранения, комплектования, учета и использования документов Архивного фонда Российской Федерации и других архивных документов независимо от их форм собственности, а также отношения в сфере управления архивным делом в Российской Федерации в интересах граждан, общества и государства.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2" w:name="Par30"/>
      <w:bookmarkEnd w:id="2"/>
      <w:r>
        <w:rPr>
          <w:rFonts w:ascii="Calibri" w:hAnsi="Calibri" w:cs="Calibri"/>
        </w:rPr>
        <w:t>Статья 2. Законодательство об архивном деле 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Законодательство об архивном деле в Российской Федерации состоит из настоящего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Законы и иные нормативные правовые акты Российской Федерации, законы и иные нормативные правовые акты субъектов Российской Федерации, муниципальные правовые акты об архивном деле не должны противоречить настоящему Федеральному закону. В случае противоречия настоящему Федеральному закону указанных актов действуют нормы настоящего Федерального закона.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3" w:name="Par35"/>
      <w:bookmarkEnd w:id="3"/>
      <w:r>
        <w:rPr>
          <w:rFonts w:ascii="Calibri" w:hAnsi="Calibri" w:cs="Calibri"/>
        </w:rPr>
        <w:t>Статья 3. Основные понятия, применяемые в настоящем Федеральном законе</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настоящего Федерального закона применяются следующие основные понятия: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архивное дело в Российской Федерации (далее также - архивное дело) - деятельность государственных органов, органов местного самоуправления, организаций и граждан в сфере организации хранения, комплектования, учета и использования документов Архивного фонда </w:t>
      </w:r>
      <w:r>
        <w:rPr>
          <w:rFonts w:ascii="Calibri" w:hAnsi="Calibri" w:cs="Calibri"/>
        </w:rPr>
        <w:lastRenderedPageBreak/>
        <w:t>Российской Федерации и других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архивный документ -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 личному составу - архивные документы, отражающие трудовые отношения работника с работодателем;</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Архивного фонда Российской Федерации - архивный документ, прошедший экспертизу ценности документов, поставленный на государственный учет и подлежащий постоянному хранению;</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особо ценный документ - документ Архивного фонда Российской Федерации, который имеет непреходящую культурно-историческую и научную ценность, особую важность для общества и государства и в отношении которого установлен особый режим учета, хранения и использования;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уникальный документ - особо ценный документ, не имеющий себе подобных по содержащейся в нем информации и (или) его внешним признакам, невосполнимый при утрате с точки зрения его значения и (или) </w:t>
      </w:r>
      <w:proofErr w:type="spellStart"/>
      <w:r>
        <w:rPr>
          <w:rFonts w:ascii="Calibri" w:hAnsi="Calibri" w:cs="Calibri"/>
        </w:rPr>
        <w:t>автографичности</w:t>
      </w:r>
      <w:proofErr w:type="spellEnd"/>
      <w:r>
        <w:rPr>
          <w:rFonts w:ascii="Calibri" w:hAnsi="Calibri" w:cs="Calibri"/>
        </w:rPr>
        <w:t>;</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архивный фонд - совокупность архивных документов, исторически или логически связанных между собой;</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Архивный фонд Российской Федерации - исторически сложившаяся и постоянно пополняющаяся совокупность архивных документов, отражающих материальную и духовную жизнь общества, имеющих историческое, научное, социальное, экономическое, политическое и культурное значение, являющихся неотъемлемой частью историко-культурного наследия народов Российской Федерации, относящихся к информационным ресурсам и подлежащих постоянному хранению;</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архив - учреждение или структурное подразделение организации, осуществляющие хранение, комплектование, учет и использование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государственный архив - федеральное государственное учреждение, создаваемое Российской Федерацией (далее - федеральный государственный архив), или государственное учреждение субъекта Российской Федерации, создаваемое субъектом Российской Федерации (далее - государственный архив субъекта Российской Федерации), которые осуществляют комплектование, учет, хранение и использование документов Архивного фонда Российской Федерации, а также других архивных документов;</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10 в ред. Федерального </w:t>
      </w:r>
      <w:hyperlink r:id="rId12" w:history="1">
        <w:r>
          <w:rPr>
            <w:rFonts w:ascii="Calibri" w:hAnsi="Calibri" w:cs="Calibri"/>
            <w:color w:val="0000FF"/>
          </w:rPr>
          <w:t>закона</w:t>
        </w:r>
      </w:hyperlink>
      <w:r>
        <w:rPr>
          <w:rFonts w:ascii="Calibri" w:hAnsi="Calibri" w:cs="Calibri"/>
        </w:rPr>
        <w:t xml:space="preserve"> от 08.05.2010 N 83-ФЗ)</w:t>
      </w: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4" w:name="Par49"/>
      <w:bookmarkEnd w:id="4"/>
      <w:r>
        <w:rPr>
          <w:rFonts w:ascii="Calibri" w:hAnsi="Calibri" w:cs="Calibri"/>
        </w:rPr>
        <w:t>11) муниципальный архив - структурное подразделение органа местного самоуправления муниципального района, городского округа или муниципальное учреждение, создаваемое муниципальным районом, городским округом, которые осуществляют хранение, комплектование, учет и использование документов Архивного фонда Российской Федерации, а также других архивных документов;</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11 в ред. Федерального </w:t>
      </w:r>
      <w:hyperlink r:id="rId13" w:history="1">
        <w:r>
          <w:rPr>
            <w:rFonts w:ascii="Calibri" w:hAnsi="Calibri" w:cs="Calibri"/>
            <w:color w:val="0000FF"/>
          </w:rPr>
          <w:t>закона</w:t>
        </w:r>
      </w:hyperlink>
      <w:r>
        <w:rPr>
          <w:rFonts w:ascii="Calibri" w:hAnsi="Calibri" w:cs="Calibri"/>
        </w:rPr>
        <w:t xml:space="preserve"> от 08.05.2010 N 83-ФЗ)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постоянное хранение документов Архивного фонда Российской Федерации - хранение документов Архивного фонда Российской Федерации без определения срока (бессрочное);</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временное хранение архивных документов - хранение архивных документов до их уничтожения в течение сроков, установленных нормативными правовыми актами;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временное хранение документов Архивного фонда Российской Федерации - хранение документов Архивного фонда Российской Федерации до их передачи на постоянное хранение в порядке, установленном </w:t>
      </w:r>
      <w:hyperlink w:anchor="Par228" w:history="1">
        <w:r>
          <w:rPr>
            <w:rFonts w:ascii="Calibri" w:hAnsi="Calibri" w:cs="Calibri"/>
            <w:color w:val="0000FF"/>
          </w:rPr>
          <w:t>статьей 21</w:t>
        </w:r>
      </w:hyperlink>
      <w:r>
        <w:rPr>
          <w:rFonts w:ascii="Calibri" w:hAnsi="Calibri" w:cs="Calibri"/>
        </w:rPr>
        <w:t xml:space="preserve"> настоящего Федерального закона;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депозитарное хранение документов Архивного фонда Российской Федерации - хранение документов Архивного фонда Российской Федерации федеральными органами исполнительной власти и организациями (в том числе государственными академиями наук, за исключением Российской академии наук) в течение сроков и на условиях, определенных соответствующими договорами между ними и специально уполномоченным Правительством Российской Федерации федеральным органом исполнительной власти;</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14" w:history="1">
        <w:r>
          <w:rPr>
            <w:rFonts w:ascii="Calibri" w:hAnsi="Calibri" w:cs="Calibri"/>
            <w:color w:val="0000FF"/>
          </w:rPr>
          <w:t>закона</w:t>
        </w:r>
      </w:hyperlink>
      <w:r>
        <w:rPr>
          <w:rFonts w:ascii="Calibri" w:hAnsi="Calibri" w:cs="Calibri"/>
        </w:rPr>
        <w:t xml:space="preserve"> от 04.12.2006 N 202-ФЗ)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w:t>
      </w:r>
      <w:r>
        <w:rPr>
          <w:rFonts w:ascii="Calibri" w:hAnsi="Calibri" w:cs="Calibri"/>
        </w:rPr>
        <w:lastRenderedPageBreak/>
        <w:t>Архивного фонда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упорядочение архивных документов - комплекс работ по формированию архивных документов в единицы хранения (дела), описанию и оформлению таких единиц хранения (дел)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владелец архивных документов - государственный орган, орган местного самоуправления либо юридическое или физическое лицо, осуществляющие владение и пользование архивными документами и реализующие полномочия по распоряжению ими в пределах, установленных законом или договором;</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пользователь архивными документами - государственный орган, орган местного самоуправления либо юридическое или физическое лицо, обращающиеся на законных основаниях к архивным документам для получения и использования необходимой информации.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5" w:name="Par61"/>
      <w:bookmarkEnd w:id="5"/>
      <w:r>
        <w:rPr>
          <w:rFonts w:ascii="Calibri" w:hAnsi="Calibri" w:cs="Calibri"/>
        </w:rPr>
        <w:t>Статья 4. Полномочия Российской Федерации, субъектов Российской Федерации, муниципальных образований в области архивного дела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Российской Федерации в области архивного дела относятся: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проведение единой государственной политики в области архивного дела;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установление единых </w:t>
      </w:r>
      <w:hyperlink r:id="rId15" w:history="1">
        <w:r>
          <w:rPr>
            <w:rFonts w:ascii="Calibri" w:hAnsi="Calibri" w:cs="Calibri"/>
            <w:color w:val="0000FF"/>
          </w:rPr>
          <w:t>правил</w:t>
        </w:r>
      </w:hyperlink>
      <w:r>
        <w:rPr>
          <w:rFonts w:ascii="Calibri" w:hAnsi="Calibri" w:cs="Calibri"/>
        </w:rPr>
        <w:t xml:space="preserve"> организации хранения, комплектования, учета и использования документов Архивного фонда Российской Федерации и других архивных документов и контроль за соблюдением указанных правил;</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хранение, комплектование, учет и использование архивных документов и архивных фондов:</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федеральных государственных архивов, федеральных музеев и библиотек;</w:t>
      </w: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6" w:name="Par68"/>
      <w:bookmarkEnd w:id="6"/>
      <w:proofErr w:type="gramStart"/>
      <w:r>
        <w:rPr>
          <w:rFonts w:ascii="Calibri" w:hAnsi="Calibri" w:cs="Calibri"/>
        </w:rPr>
        <w:t>б</w:t>
      </w:r>
      <w:proofErr w:type="gramEnd"/>
      <w:r>
        <w:rPr>
          <w:rFonts w:ascii="Calibri" w:hAnsi="Calibri" w:cs="Calibri"/>
        </w:rPr>
        <w:t>)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Федеральных законов от 01.12.2007 </w:t>
      </w:r>
      <w:hyperlink r:id="rId16" w:history="1">
        <w:r>
          <w:rPr>
            <w:rFonts w:ascii="Calibri" w:hAnsi="Calibri" w:cs="Calibri"/>
            <w:color w:val="0000FF"/>
          </w:rPr>
          <w:t>N 318-ФЗ</w:t>
        </w:r>
      </w:hyperlink>
      <w:r>
        <w:rPr>
          <w:rFonts w:ascii="Calibri" w:hAnsi="Calibri" w:cs="Calibri"/>
        </w:rPr>
        <w:t xml:space="preserve">, от 11.02.2013 </w:t>
      </w:r>
      <w:hyperlink r:id="rId17" w:history="1">
        <w:r>
          <w:rPr>
            <w:rFonts w:ascii="Calibri" w:hAnsi="Calibri" w:cs="Calibri"/>
            <w:color w:val="0000FF"/>
          </w:rPr>
          <w:t>N 10-ФЗ</w:t>
        </w:r>
      </w:hyperlink>
      <w:r>
        <w:rPr>
          <w:rFonts w:ascii="Calibri" w:hAnsi="Calibri" w:cs="Calibri"/>
        </w:rPr>
        <w:t>)</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государственных внебюджетных фондов;</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 государственных академий наук и организаций государственных академий наук;</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proofErr w:type="gramStart"/>
      <w:r>
        <w:rPr>
          <w:rFonts w:ascii="Calibri" w:hAnsi="Calibri" w:cs="Calibri"/>
        </w:rPr>
        <w:t>пп</w:t>
      </w:r>
      <w:proofErr w:type="spellEnd"/>
      <w:r>
        <w:rPr>
          <w:rFonts w:ascii="Calibri" w:hAnsi="Calibri" w:cs="Calibri"/>
        </w:rPr>
        <w:t>.</w:t>
      </w:r>
      <w:proofErr w:type="gramEnd"/>
      <w:r>
        <w:rPr>
          <w:rFonts w:ascii="Calibri" w:hAnsi="Calibri" w:cs="Calibri"/>
        </w:rPr>
        <w:t xml:space="preserve"> "г" в ред. Федерального </w:t>
      </w:r>
      <w:hyperlink r:id="rId18" w:history="1">
        <w:r>
          <w:rPr>
            <w:rFonts w:ascii="Calibri" w:hAnsi="Calibri" w:cs="Calibri"/>
            <w:color w:val="0000FF"/>
          </w:rPr>
          <w:t>закона</w:t>
        </w:r>
      </w:hyperlink>
      <w:r>
        <w:rPr>
          <w:rFonts w:ascii="Calibri" w:hAnsi="Calibri" w:cs="Calibri"/>
        </w:rPr>
        <w:t xml:space="preserve"> от 04.12.2006 N 202-ФЗ)</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w:t>
      </w:r>
      <w:proofErr w:type="gramEnd"/>
      <w:r>
        <w:rPr>
          <w:rFonts w:ascii="Calibri" w:hAnsi="Calibri" w:cs="Calibri"/>
        </w:rPr>
        <w:t>) федеральных государственных унитарных предприятий, включая казенные предприятия, и федеральных государственных учреждений (далее - федеральные организации), в том числе расположенных за пределами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7" w:name="Par74"/>
      <w:bookmarkEnd w:id="7"/>
      <w:proofErr w:type="gramStart"/>
      <w:r>
        <w:rPr>
          <w:rFonts w:ascii="Calibri" w:hAnsi="Calibri" w:cs="Calibri"/>
        </w:rPr>
        <w:t>е</w:t>
      </w:r>
      <w:proofErr w:type="gramEnd"/>
      <w:r>
        <w:rPr>
          <w:rFonts w:ascii="Calibri" w:hAnsi="Calibri" w:cs="Calibri"/>
        </w:rPr>
        <w:t>) государственных корпораций, государственных компаний;</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spellStart"/>
      <w:proofErr w:type="gramStart"/>
      <w:r>
        <w:rPr>
          <w:rFonts w:ascii="Calibri" w:hAnsi="Calibri" w:cs="Calibri"/>
        </w:rPr>
        <w:t>пп</w:t>
      </w:r>
      <w:proofErr w:type="spellEnd"/>
      <w:r>
        <w:rPr>
          <w:rFonts w:ascii="Calibri" w:hAnsi="Calibri" w:cs="Calibri"/>
        </w:rPr>
        <w:t>.</w:t>
      </w:r>
      <w:proofErr w:type="gramEnd"/>
      <w:r>
        <w:rPr>
          <w:rFonts w:ascii="Calibri" w:hAnsi="Calibri" w:cs="Calibri"/>
        </w:rPr>
        <w:t xml:space="preserve"> "е" введен Федеральным </w:t>
      </w:r>
      <w:hyperlink r:id="rId19" w:history="1">
        <w:r>
          <w:rPr>
            <w:rFonts w:ascii="Calibri" w:hAnsi="Calibri" w:cs="Calibri"/>
            <w:color w:val="0000FF"/>
          </w:rPr>
          <w:t>законом</w:t>
        </w:r>
      </w:hyperlink>
      <w:r>
        <w:rPr>
          <w:rFonts w:ascii="Calibri" w:hAnsi="Calibri" w:cs="Calibri"/>
        </w:rPr>
        <w:t xml:space="preserve"> от 11.02.2013 N 10-ФЗ)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вопросов о передаче архивных документов, находящихся в федеральной собственности, в собственность субъектов Российской Федерации и (или) муниципальных образований;</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вопросов о временном вывозе документов Архивного фонда Российской Федерации за пределы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субъекта Российской Федерации в области архивного дела относятся;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государственной политики в области архивного дела на территории субъекта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хранение, комплектование, учет и использование архивных документов и архивных фондов:</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государственных архивов субъекта Российской Федерации, музеев, библиотек субъекта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органов государственной власти и иных государственных органов субъекта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государственных унитарных предприятий, включая казенные предприятия, и государственных учреждений субъекта Российской Федерации (далее - организации субъекта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решение вопросов о передаче архивных документов, находящихся в собственности субъекта Российской Федерации, в собственность Российской Федерации, иных субъектов Российской Федерации и (или) муниципальных образований.</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 полномочиям муниципального образования в области архивного дела относятся: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хранение, комплектование (формирование), учет и использование архивных документов и архивных фондов:</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органов местного самоуправления, муниципальных архивов, музеев, библиотек;</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муниципальных унитарных предприятий, включая казенные предприятия, и муниципальных учреждений (далее - муниципальные организации);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вопросов о передаче архивных документов, находящихся в муниципальной собственности, в собственность Российской Федерации, субъектов Российской Федерации, иных муниципальных образований.</w:t>
      </w: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8" w:name="Par90"/>
      <w:bookmarkEnd w:id="8"/>
      <w:r>
        <w:rPr>
          <w:rFonts w:ascii="Calibri" w:hAnsi="Calibri" w:cs="Calibri"/>
        </w:rPr>
        <w:t xml:space="preserve">4. Органы местного самоуправления поселений, муниципальных районов и городских округов осуществляют деятельность в области архивного дела согласно полномочиям по решению вопросов местного значения, установленным Федеральным </w:t>
      </w:r>
      <w:hyperlink r:id="rId20"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9" w:name="Par91"/>
      <w:bookmarkEnd w:id="9"/>
      <w:r>
        <w:rPr>
          <w:rFonts w:ascii="Calibri" w:hAnsi="Calibri" w:cs="Calibri"/>
        </w:rPr>
        <w:t>5. Законом орган местного самоуправления муниципального района, городского округа может наделяться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 с передачей необходимых для осуществления данных полномочий материально-технических и финансовых средств.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center"/>
        <w:outlineLvl w:val="0"/>
        <w:rPr>
          <w:rFonts w:ascii="Calibri" w:hAnsi="Calibri" w:cs="Calibri"/>
          <w:b/>
          <w:bCs/>
        </w:rPr>
      </w:pPr>
      <w:bookmarkStart w:id="10" w:name="Par93"/>
      <w:bookmarkEnd w:id="10"/>
      <w:r>
        <w:rPr>
          <w:rFonts w:ascii="Calibri" w:hAnsi="Calibri" w:cs="Calibri"/>
          <w:b/>
          <w:bCs/>
        </w:rPr>
        <w:t>Глава 2. АРХИВНЫЙ ФОНД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11" w:name="Par95"/>
      <w:bookmarkEnd w:id="11"/>
      <w:r>
        <w:rPr>
          <w:rFonts w:ascii="Calibri" w:hAnsi="Calibri" w:cs="Calibri"/>
        </w:rPr>
        <w:t>Статья 5. Состав Архивного фонда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Архивного фонда Российской Федерации входят находящиеся на территории Российской Федерации архивные документы независимо от источника их происхождения, времени и способа создания, вида носителя, форм собственности и места хранения, в том числе юридические акты, управленческая документация, документы, содержащие результаты научно-исследовательских, опытно-конструкторских и технологических работ, градостроительная документация, кино-, фото-, видео- и </w:t>
      </w:r>
      <w:proofErr w:type="spellStart"/>
      <w:r>
        <w:rPr>
          <w:rFonts w:ascii="Calibri" w:hAnsi="Calibri" w:cs="Calibri"/>
        </w:rPr>
        <w:t>фонодокументы</w:t>
      </w:r>
      <w:proofErr w:type="spellEnd"/>
      <w:r>
        <w:rPr>
          <w:rFonts w:ascii="Calibri" w:hAnsi="Calibri" w:cs="Calibri"/>
        </w:rPr>
        <w:t>, электронные и телеметрические документы, рукописи, рисунки, чертежи, дневники, переписка, мемуары, копии архивных документов на правах подлинников, а также архивные документы государственных организаций, находящихся в иностранных государствах.</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12" w:name="Par99"/>
      <w:bookmarkEnd w:id="12"/>
      <w:r>
        <w:rPr>
          <w:rFonts w:ascii="Calibri" w:hAnsi="Calibri" w:cs="Calibri"/>
        </w:rPr>
        <w:t>Статья 6. Включение архивных документов в состав Архивного фонда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Архивные документы включаются в состав Архивного фонда Российской Федерации на основании экспертизы ценности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комиссией специально уполномоченного Правительством Российской Федерации федерального органа исполнительной власти.</w:t>
      </w: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13" w:name="Par103"/>
      <w:bookmarkEnd w:id="13"/>
      <w:r>
        <w:rPr>
          <w:rFonts w:ascii="Calibri" w:hAnsi="Calibri" w:cs="Calibri"/>
        </w:rPr>
        <w:t>3. Специально уполномоченный Правительством Российской Федерации федеральный орган исполнительной власти утверждает перечни типовых архивных документов с указанием сроков их хранения, а также инструкцию по применению этих перечней.</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1" w:history="1">
        <w:r>
          <w:rPr>
            <w:rFonts w:ascii="Calibri" w:hAnsi="Calibri" w:cs="Calibri"/>
            <w:color w:val="0000FF"/>
          </w:rPr>
          <w:t>закона</w:t>
        </w:r>
      </w:hyperlink>
      <w:r>
        <w:rPr>
          <w:rFonts w:ascii="Calibri" w:hAnsi="Calibri" w:cs="Calibri"/>
        </w:rPr>
        <w:t xml:space="preserve"> от 04.10.2014 N 289-ФЗ)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вопросов о включении в состав Архивного фонда Российской Федерации конкретных документов осуществляется экспертно-проверочными комиссиями федеральных государственных архивов и уполномоченных органов исполнительной власти субъектов Российской Федерации в области архивного дела в пределах их компетенции.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Экспертиза ценности документов осуществляется уполномоченным органом </w:t>
      </w:r>
      <w:r>
        <w:rPr>
          <w:rFonts w:ascii="Calibri" w:hAnsi="Calibri" w:cs="Calibri"/>
        </w:rPr>
        <w:lastRenderedPageBreak/>
        <w:t>исполнительной власти субъекта Российской Федерации в области архивного дела, государственным, муниципальным архивом совместно с собственником или владельцем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14" w:name="Par108"/>
      <w:bookmarkEnd w:id="14"/>
      <w:r>
        <w:rPr>
          <w:rFonts w:ascii="Calibri" w:hAnsi="Calibri" w:cs="Calibri"/>
        </w:rPr>
        <w:t>7. Включение документов, находящихся в частной собственности,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(органом местного самоуправления муниципального района, городского округа), музеем, библиотекой либо организацией Российской академии наук. В данном договоре указываются обязанности собственника или владельца архивных документов по хранению, учету и использованию документов Архивного фонда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15" w:name="Par110"/>
      <w:bookmarkEnd w:id="15"/>
      <w:r>
        <w:rPr>
          <w:rFonts w:ascii="Calibri" w:hAnsi="Calibri" w:cs="Calibri"/>
        </w:rPr>
        <w:t>Статья 7. Архивные документы, относящиеся к государственной собственности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федеральной собственности относятся архивные документы:</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хранящиеся в федеральных государственных архивах, федеральных музеях и библиотеках, организациях Российской академии наук (за исключением архивных документов, переданных в эти архивы, музеи, библиотеки, организации Российской академии наук на основании договора хранения без передачи их в собственность);</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государственных органов и организаций, указанных в </w:t>
      </w:r>
      <w:hyperlink w:anchor="Par68" w:history="1">
        <w:r>
          <w:rPr>
            <w:rFonts w:ascii="Calibri" w:hAnsi="Calibri" w:cs="Calibri"/>
            <w:color w:val="0000FF"/>
          </w:rPr>
          <w:t>подпунктах "б"</w:t>
        </w:r>
      </w:hyperlink>
      <w:r>
        <w:rPr>
          <w:rFonts w:ascii="Calibri" w:hAnsi="Calibri" w:cs="Calibri"/>
        </w:rPr>
        <w:t xml:space="preserve"> и </w:t>
      </w:r>
      <w:hyperlink w:anchor="Par74" w:history="1">
        <w:r>
          <w:rPr>
            <w:rFonts w:ascii="Calibri" w:hAnsi="Calibri" w:cs="Calibri"/>
            <w:color w:val="0000FF"/>
          </w:rPr>
          <w:t>"е" пункта 3 части 1 статьи 4</w:t>
        </w:r>
      </w:hyperlink>
      <w:r>
        <w:rPr>
          <w:rFonts w:ascii="Calibri" w:hAnsi="Calibri" w:cs="Calibri"/>
        </w:rPr>
        <w:t xml:space="preserve"> настоящего Федерального закона;</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22" w:history="1">
        <w:r>
          <w:rPr>
            <w:rFonts w:ascii="Calibri" w:hAnsi="Calibri" w:cs="Calibri"/>
            <w:color w:val="0000FF"/>
          </w:rPr>
          <w:t>закона</w:t>
        </w:r>
      </w:hyperlink>
      <w:r>
        <w:rPr>
          <w:rFonts w:ascii="Calibri" w:hAnsi="Calibri" w:cs="Calibri"/>
        </w:rPr>
        <w:t xml:space="preserve"> от 11.02.2013 N 10-ФЗ)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бывших неприятельских государств, перемещенные в Союз ССР в результате Второй мировой войны и находящиеся на территории Российской Федерации, если иное не предусмотрено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о перемещенных культурных ценностях;</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отнесенные к федеральной собственности федеральными законами.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собственности субъекта Российской Федерации относятся архивные документы:</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хранящиеся в государственных архивах субъекта Российской Федерации, музеях и библиотеках субъекта Российской Федерации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государственных органов и организаций субъекта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16" w:name="Par122"/>
      <w:bookmarkEnd w:id="16"/>
      <w:r>
        <w:rPr>
          <w:rFonts w:ascii="Calibri" w:hAnsi="Calibri" w:cs="Calibri"/>
        </w:rPr>
        <w:t>Статья 8. Архивные документы, относящиеся к муниципальной собственности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 муниципальной собственности относятся архивные документы:</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органов местного самоуправления и муниципальных организаций;</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хранящиеся в муниципальных архивах, музеях и библиотеках (за исключением архивных документов, переданных в эти архивы, музеи и библиотеки на основании договора хранения без передачи их в собственность).</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Разграничение собственности между муниципальными образованиями, муниципальным образованием и субъектом Российской Федерации на архивные документы, созданные до образования, объединения, разделения или изменения статуса муниципальных образований и хранящиеся в муниципальных архивах, осуществляется в соответствии с законодательством субъекта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17" w:name="Par129"/>
      <w:bookmarkEnd w:id="17"/>
      <w:r>
        <w:rPr>
          <w:rFonts w:ascii="Calibri" w:hAnsi="Calibri" w:cs="Calibri"/>
        </w:rPr>
        <w:t>Статья 9. Архивные документы, относящиеся к частной собственности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частной собственности относятся архивные документы:</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организаций, действующих на территории Российской Федерации и не являющихся </w:t>
      </w:r>
      <w:r>
        <w:rPr>
          <w:rFonts w:ascii="Calibri" w:hAnsi="Calibri" w:cs="Calibri"/>
        </w:rPr>
        <w:lastRenderedPageBreak/>
        <w:t>государственными или муниципальными,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 (далее - негосударственные организации);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созданные гражданами или законно приобретенные ими.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18" w:name="Par135"/>
      <w:bookmarkEnd w:id="18"/>
      <w:r>
        <w:rPr>
          <w:rFonts w:ascii="Calibri" w:hAnsi="Calibri" w:cs="Calibri"/>
        </w:rPr>
        <w:t>Статья 10. Особенности правового положения архивных документов, находящихся в собственности Российской Федерации, субъектов Российской Федерации или муниципальных образований</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Передача архивных документов, находящихся в федеральной собственности, в собственность субъектов Российской Федерации и (или) муниципальных образований осуществляется Правительством Российской Федерации по представлению специально уполномоченного Правительством Российской Федерации федерального органа исполнительной власти.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Передача архивных документов, находящихся в собственности субъекта Российской Федерации или муниципальной собственности, в собственность Российской Федерации, других субъектов Российской Федерации и (или) муниципальных образований осуществляется в соответствии с законодательством Российской Федерации, законодательством субъекта Российской Федерации, муниципальными правовыми актами.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Архивные документы, находящиеся в государственной или муниципальной собственности, не подлежат приватизации, не могут быть объектом продажи, мены, дарения, а также иных сделок, могущих привести к их отчуждению, если иное не предусмотрено международным договором Российской Федерации или федеральными законами.</w:t>
      </w:r>
    </w:p>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1E3B" w:rsidRDefault="00341E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w:t>
      </w:r>
      <w:proofErr w:type="spellStart"/>
      <w:r>
        <w:rPr>
          <w:rFonts w:ascii="Calibri" w:hAnsi="Calibri" w:cs="Calibri"/>
        </w:rPr>
        <w:t>Росархива</w:t>
      </w:r>
      <w:proofErr w:type="spellEnd"/>
      <w:r>
        <w:rPr>
          <w:rFonts w:ascii="Calibri" w:hAnsi="Calibri" w:cs="Calibri"/>
        </w:rPr>
        <w:t xml:space="preserve"> от 06.11.1996 N 54, распоряжением Госкомимущества РФ от 22.10.96 N 1131-р утверждено </w:t>
      </w:r>
      <w:hyperlink r:id="rId24" w:history="1">
        <w:r>
          <w:rPr>
            <w:rFonts w:ascii="Calibri" w:hAnsi="Calibri" w:cs="Calibri"/>
            <w:color w:val="0000FF"/>
          </w:rPr>
          <w:t>Положение</w:t>
        </w:r>
      </w:hyperlink>
      <w:r>
        <w:rPr>
          <w:rFonts w:ascii="Calibri" w:hAnsi="Calibri" w:cs="Calibri"/>
        </w:rPr>
        <w:t xml:space="preserve"> о порядке учета архивных документов при приватизации государственного и муниципального имущества.</w:t>
      </w:r>
    </w:p>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приватизации государственных или муниципальных предприятий образовавшиеся в процессе их деятельности архивные документы, в том числе документы по личному составу, остаются соответственно в федеральной собственности, собственности субъекта Российской Федерации и муниципальной собственности.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19" w:name="Par146"/>
      <w:bookmarkEnd w:id="19"/>
      <w:r>
        <w:rPr>
          <w:rFonts w:ascii="Calibri" w:hAnsi="Calibri" w:cs="Calibri"/>
        </w:rPr>
        <w:t>Статья 11. Особенности гражданского оборота документов Архивного фонда Российской Федерации, находящихся в частной собственности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Архивного фонда Российской Федерации, находящиеся в частной собственности, могут отчуждаться или переходить от одного лица к другому в порядке универсального правопреемства либо иным способом. При этом правопреемник обязан уведомить о переходе к нему прав собственника соответствующий государственный, муниципальный архив, музей, библиотеку, организацию Российской академии наук, с которыми прежний собственник заключил договор.</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переходе прав собственника на документы Архивного фонда Российской Федерации, находящиеся в частной собственности, к другому лицу к этому лицу переходят обязанности, указанные в договоре, предусмотренном частью 7 </w:t>
      </w:r>
      <w:hyperlink w:anchor="Par108" w:history="1">
        <w:r>
          <w:rPr>
            <w:rFonts w:ascii="Calibri" w:hAnsi="Calibri" w:cs="Calibri"/>
            <w:color w:val="0000FF"/>
          </w:rPr>
          <w:t>статьи 6</w:t>
        </w:r>
      </w:hyperlink>
      <w:r>
        <w:rPr>
          <w:rFonts w:ascii="Calibri" w:hAnsi="Calibri" w:cs="Calibri"/>
        </w:rPr>
        <w:t xml:space="preserve"> настоящего Федерального закона.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собственник особо ценных документов и охраняемых государством документов не выполняет свои обязанности по хранению, учету и использованию этих документов, что может привести к утрате ими своего значения, такие документы по решению суда могут быть изъяты у собственника в соответствии со </w:t>
      </w:r>
      <w:hyperlink r:id="rId25" w:history="1">
        <w:r>
          <w:rPr>
            <w:rFonts w:ascii="Calibri" w:hAnsi="Calibri" w:cs="Calibri"/>
            <w:color w:val="0000FF"/>
          </w:rPr>
          <w:t>статьей 240</w:t>
        </w:r>
      </w:hyperlink>
      <w:r>
        <w:rPr>
          <w:rFonts w:ascii="Calibri" w:hAnsi="Calibri" w:cs="Calibri"/>
        </w:rPr>
        <w:t xml:space="preserve"> Гражданского кодекса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торгов по продаже архивных документов, находящихся в частной собственности, организаторы торгов обязаны не позднее чем за 30 дней до дня их проведения проинформировать в письменной форме о месте, времени и об условиях продажи архивных </w:t>
      </w:r>
      <w:r>
        <w:rPr>
          <w:rFonts w:ascii="Calibri" w:hAnsi="Calibri" w:cs="Calibri"/>
        </w:rPr>
        <w:lastRenderedPageBreak/>
        <w:t xml:space="preserve">документов специально уполномоченный Правительством Российской Федерации федеральный орган исполнительной власти и соответствующий уполномоченный орган исполнительной власти субъекта Российской Федерации в области архивного дела, на территории которого проводятся торги. Нарушение данного порядка продажи архивных документов может служить основанием для возникновения у специально уполномоченного Правительством Российской Федерации федерального органа исполнительной власти и соответствующего уполномоченного органа исполнительной власти субъекта Российской Федерации в области архивного дела права требовать в судебном порядке в соответствии с гражданским </w:t>
      </w:r>
      <w:hyperlink r:id="rId26" w:history="1">
        <w:r>
          <w:rPr>
            <w:rFonts w:ascii="Calibri" w:hAnsi="Calibri" w:cs="Calibri"/>
            <w:color w:val="0000FF"/>
          </w:rPr>
          <w:t>законодательством</w:t>
        </w:r>
      </w:hyperlink>
      <w:r>
        <w:rPr>
          <w:rFonts w:ascii="Calibri" w:hAnsi="Calibri" w:cs="Calibri"/>
        </w:rPr>
        <w:t xml:space="preserve"> перевода на них прав и обязанностей покупателя.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Особенности гражданского оборота документов Архивного фонда Российской Федерации, находящихся в собственности центров исторического наследия президентов Российской Федерации, прекративших исполнение своих полномочий, устанавливаются в соответствии с Федеральным </w:t>
      </w:r>
      <w:hyperlink r:id="rId27" w:history="1">
        <w:r>
          <w:rPr>
            <w:rFonts w:ascii="Calibri" w:hAnsi="Calibri" w:cs="Calibri"/>
            <w:color w:val="0000FF"/>
          </w:rPr>
          <w:t>законом</w:t>
        </w:r>
      </w:hyperlink>
      <w:r>
        <w:rPr>
          <w:rFonts w:ascii="Calibri" w:hAnsi="Calibri" w:cs="Calibri"/>
        </w:rPr>
        <w:t xml:space="preserve"> "О центрах исторического наследия президентов Российской Федерации, прекративших исполнение своих полномочий".</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пятая введена Федеральным </w:t>
      </w:r>
      <w:hyperlink r:id="rId28" w:history="1">
        <w:r>
          <w:rPr>
            <w:rFonts w:ascii="Calibri" w:hAnsi="Calibri" w:cs="Calibri"/>
            <w:color w:val="0000FF"/>
          </w:rPr>
          <w:t>законом</w:t>
        </w:r>
      </w:hyperlink>
      <w:r>
        <w:rPr>
          <w:rFonts w:ascii="Calibri" w:hAnsi="Calibri" w:cs="Calibri"/>
        </w:rPr>
        <w:t xml:space="preserve"> от 13.05.2008 N 68-ФЗ)</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20" w:name="Par155"/>
      <w:bookmarkEnd w:id="20"/>
      <w:r>
        <w:rPr>
          <w:rFonts w:ascii="Calibri" w:hAnsi="Calibri" w:cs="Calibri"/>
        </w:rPr>
        <w:t>Статья 12. Защита права собственности на архивные документы</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Право собственности на архивные документы независимо от их форм собственности охраняется законом. Изъятие архивных документов, не предусмотренное федеральными законами, запрещается.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Архивные документы, находящиеся в незаконном владении, подлежат передаче собственникам или законным владельцам в соответствии с международным договором Российской Федерации и законодательством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center"/>
        <w:outlineLvl w:val="0"/>
        <w:rPr>
          <w:rFonts w:ascii="Calibri" w:hAnsi="Calibri" w:cs="Calibri"/>
          <w:b/>
          <w:bCs/>
        </w:rPr>
      </w:pPr>
      <w:bookmarkStart w:id="21" w:name="Par160"/>
      <w:bookmarkEnd w:id="21"/>
      <w:r>
        <w:rPr>
          <w:rFonts w:ascii="Calibri" w:hAnsi="Calibri" w:cs="Calibri"/>
          <w:b/>
          <w:bCs/>
        </w:rPr>
        <w:t>Глава 3. УПРАВЛЕНИЕ АРХИВНЫМ ДЕЛОМ 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22" w:name="Par162"/>
      <w:bookmarkEnd w:id="22"/>
      <w:r>
        <w:rPr>
          <w:rFonts w:ascii="Calibri" w:hAnsi="Calibri" w:cs="Calibri"/>
        </w:rPr>
        <w:t>Статья 13. Создание архивов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1E3B" w:rsidRDefault="00341E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части 1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к правоотношениям, возникающим в связи с изменением границ либо преобразованием муниципальных образований (часть 4 </w:t>
      </w:r>
      <w:hyperlink w:anchor="Par336" w:history="1">
        <w:r>
          <w:rPr>
            <w:rFonts w:ascii="Calibri" w:hAnsi="Calibri" w:cs="Calibri"/>
            <w:color w:val="0000FF"/>
          </w:rPr>
          <w:t>статьи 31</w:t>
        </w:r>
      </w:hyperlink>
      <w:r>
        <w:rPr>
          <w:rFonts w:ascii="Calibri" w:hAnsi="Calibri" w:cs="Calibri"/>
        </w:rPr>
        <w:t xml:space="preserve"> данного документа).</w:t>
      </w:r>
    </w:p>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23" w:name="Par168"/>
      <w:bookmarkEnd w:id="23"/>
      <w:r>
        <w:rPr>
          <w:rFonts w:ascii="Calibri" w:hAnsi="Calibri" w:cs="Calibri"/>
        </w:rPr>
        <w:t>1. Государственные органы, органы местного самоуправления муниципального района и городского округа обязаны создавать архивы для хранения, комплектования, учета и использования образовавшихся в процессе их деятельности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Организации и граждане вправе создавать архивы в целях хранения образовавшихся в процессе их деятельности архивных документов, в том числе в целях хранения и использования архивных документов, не относящихся к государственной или муниципальной собственности.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24" w:name="Par171"/>
      <w:bookmarkEnd w:id="24"/>
      <w:r>
        <w:rPr>
          <w:rFonts w:ascii="Calibri" w:hAnsi="Calibri" w:cs="Calibri"/>
        </w:rPr>
        <w:t>Статья 14. Организация управления архивным делом 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Государство выступает гарантом прав, предусмотренных настоящим Федеральным законом, обеспечивает развитие архивного дела в Российской Федерации на основе проведения соответствующей научно-технической и финансовой, в том числе налоговой и кредитной, политики.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Государственное управление архивным делом в Российской Федерации осуществляют федеральные органы государственной власти, в том числе специально уполномоченные Правительством Российской Федерации федеральные </w:t>
      </w:r>
      <w:hyperlink r:id="rId29" w:history="1">
        <w:r>
          <w:rPr>
            <w:rFonts w:ascii="Calibri" w:hAnsi="Calibri" w:cs="Calibri"/>
            <w:color w:val="0000FF"/>
          </w:rPr>
          <w:t>органы</w:t>
        </w:r>
      </w:hyperlink>
      <w:r>
        <w:rPr>
          <w:rFonts w:ascii="Calibri" w:hAnsi="Calibri" w:cs="Calibri"/>
        </w:rPr>
        <w:t xml:space="preserve"> исполнительной власти.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Государственное управление архивным делом в субъектах Российской Федерации осуществляют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области </w:t>
      </w:r>
      <w:r>
        <w:rPr>
          <w:rFonts w:ascii="Calibri" w:hAnsi="Calibri" w:cs="Calibri"/>
        </w:rPr>
        <w:lastRenderedPageBreak/>
        <w:t>архивного дела.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Управление архивным делом в муниципальных образованиях осуществляют органы местного самоуправления.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органы, органы местного самоуправления, организации и граждане в целях обеспечения единых принципов организации хранения, комплектования, учета и использования архивных документов руководствуются в работе с архивными документами законодательством Российской Федерации (в том числе </w:t>
      </w:r>
      <w:hyperlink r:id="rId30" w:history="1">
        <w:r>
          <w:rPr>
            <w:rFonts w:ascii="Calibri" w:hAnsi="Calibri" w:cs="Calibri"/>
            <w:color w:val="0000FF"/>
          </w:rPr>
          <w:t>правилами</w:t>
        </w:r>
      </w:hyperlink>
      <w:r>
        <w:rPr>
          <w:rFonts w:ascii="Calibri" w:hAnsi="Calibri" w:cs="Calibri"/>
        </w:rPr>
        <w:t>, установленными специально уполномоченным Правительством Российской Федерации федеральным органом исполнительной власти), законодательством субъектов Российской Федерации и муниципальными правовыми актами.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25" w:name="Par179"/>
      <w:bookmarkEnd w:id="25"/>
      <w:r>
        <w:rPr>
          <w:rFonts w:ascii="Calibri" w:hAnsi="Calibri" w:cs="Calibri"/>
        </w:rPr>
        <w:t>Статья 15. Финансовое и материально-техническое обеспечение архивного дела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обязаны обеспечивать финансовые, материально-технические и иные условия, необходимые для комплектования, хранения, учета и использования архивных документов, предоставлять создаваемым ими архивам здания и (или) помещения, отвечающие нормативным требованиям хранения архивных документов и условиям труда работников архивов.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Государственный орган, орган местного самоуправления, принимающие решение о реконструкции, передаче или сносе здания, в котором размещен государственный или муниципальный архив, обязаны предоставить этому архиву здание, отвечающее нормативным требованиям хранения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и муниципальные (за исключением структурных подразделений органов местного самоуправления) архивы вправе осуществлять приносящую доход деятельность постольку, поскольку это предусмотрено их учредительными документами, служит и соответствует достижению целей, ради которых они созданы, а также покрывать свои расходы за счет иных поступлений, разрешенных законодательством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26" w:name="Par185"/>
      <w:bookmarkEnd w:id="26"/>
      <w:r>
        <w:rPr>
          <w:rFonts w:ascii="Calibri" w:hAnsi="Calibri" w:cs="Calibri"/>
        </w:rPr>
        <w:t>Статья 16. Контроль за соблюдением законодательства об архивном деле 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Контроль за соблюдением законодательства об архивном деле в Российской Федерации осуществляют федеральные органы государственной власти, в том числе специально уполномоченный Правительством Российской Федерации федеральный </w:t>
      </w:r>
      <w:hyperlink r:id="rId31" w:history="1">
        <w:r>
          <w:rPr>
            <w:rFonts w:ascii="Calibri" w:hAnsi="Calibri" w:cs="Calibri"/>
            <w:color w:val="0000FF"/>
          </w:rPr>
          <w:t>орган</w:t>
        </w:r>
      </w:hyperlink>
      <w:r>
        <w:rPr>
          <w:rFonts w:ascii="Calibri" w:hAnsi="Calibri" w:cs="Calibri"/>
        </w:rPr>
        <w:t xml:space="preserve"> исполнительной власти, органы государственной власти субъектов Российской Федерации, в том числе уполномоченные органы исполнительной власти субъектов Российской Федерации в области архивного дела, в пределах своей компетенции, определенной законодательством Российской Федерации и законодательством субъектов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center"/>
        <w:outlineLvl w:val="0"/>
        <w:rPr>
          <w:rFonts w:ascii="Calibri" w:hAnsi="Calibri" w:cs="Calibri"/>
          <w:b/>
          <w:bCs/>
        </w:rPr>
      </w:pPr>
      <w:bookmarkStart w:id="27" w:name="Par189"/>
      <w:bookmarkEnd w:id="27"/>
      <w:r>
        <w:rPr>
          <w:rFonts w:ascii="Calibri" w:hAnsi="Calibri" w:cs="Calibri"/>
          <w:b/>
          <w:bCs/>
        </w:rPr>
        <w:t>Глава 4. ХРАНЕНИЕ И УЧЕТ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28" w:name="Par191"/>
      <w:bookmarkEnd w:id="28"/>
      <w:r>
        <w:rPr>
          <w:rFonts w:ascii="Calibri" w:hAnsi="Calibri" w:cs="Calibri"/>
        </w:rPr>
        <w:t>Статья 17. Обязанности государственных органов, органов местного самоуправления, организаций и граждан, занимающихся предпринимательской деятельностью без образования юридического лица, по обеспечению сохранности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1E3B" w:rsidRDefault="00341E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Судебного департамента при Верховном Суде РФ от 28.12.2005 N 157 утверждена </w:t>
      </w:r>
      <w:hyperlink r:id="rId32" w:history="1">
        <w:r>
          <w:rPr>
            <w:rFonts w:ascii="Calibri" w:hAnsi="Calibri" w:cs="Calibri"/>
            <w:color w:val="0000FF"/>
          </w:rPr>
          <w:t>Инструкция</w:t>
        </w:r>
      </w:hyperlink>
      <w:r>
        <w:rPr>
          <w:rFonts w:ascii="Calibri" w:hAnsi="Calibri" w:cs="Calibri"/>
        </w:rPr>
        <w:t xml:space="preserve"> о порядке отбора на хранение в архив федеральных судов общей юрисдикции документов, их комплектования, учета и использования.</w:t>
      </w:r>
    </w:p>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w:t>
      </w:r>
      <w:r>
        <w:rPr>
          <w:rFonts w:ascii="Calibri" w:hAnsi="Calibri" w:cs="Calibri"/>
        </w:rPr>
        <w:lastRenderedPageBreak/>
        <w:t xml:space="preserve">обязаны обеспечивать сохранность архивных документов, в том числе документов по личному составу, в течение </w:t>
      </w:r>
      <w:hyperlink r:id="rId33" w:history="1">
        <w:r>
          <w:rPr>
            <w:rFonts w:ascii="Calibri" w:hAnsi="Calibri" w:cs="Calibri"/>
            <w:color w:val="0000FF"/>
          </w:rPr>
          <w:t>сроков</w:t>
        </w:r>
      </w:hyperlink>
      <w:r>
        <w:rPr>
          <w:rFonts w:ascii="Calibri" w:hAnsi="Calibri" w:cs="Calibri"/>
        </w:rPr>
        <w:t xml:space="preserve"> их хранения, установленных федеральными законами, иными нормативными правовыми актами Российской Федерации, а также перечнями документов, предусмотренными частью 3 </w:t>
      </w:r>
      <w:hyperlink w:anchor="Par103" w:history="1">
        <w:r>
          <w:rPr>
            <w:rFonts w:ascii="Calibri" w:hAnsi="Calibri" w:cs="Calibri"/>
            <w:color w:val="0000FF"/>
          </w:rPr>
          <w:t>статьи 6</w:t>
        </w:r>
      </w:hyperlink>
      <w:r>
        <w:rPr>
          <w:rFonts w:ascii="Calibri" w:hAnsi="Calibri" w:cs="Calibri"/>
        </w:rPr>
        <w:t xml:space="preserve"> и частью 1 </w:t>
      </w:r>
      <w:hyperlink w:anchor="Par259" w:history="1">
        <w:r>
          <w:rPr>
            <w:rFonts w:ascii="Calibri" w:hAnsi="Calibri" w:cs="Calibri"/>
            <w:color w:val="0000FF"/>
          </w:rPr>
          <w:t>статьи 23</w:t>
        </w:r>
      </w:hyperlink>
      <w:r>
        <w:rPr>
          <w:rFonts w:ascii="Calibri" w:hAnsi="Calibri" w:cs="Calibri"/>
        </w:rPr>
        <w:t xml:space="preserve"> настоящего Федерального закона.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Уничтожение документов Архивного фонда Российской Федерации запрещается.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особо ценных документов, в том числе уникальных документов, устанавливается особый режим учета, хранения и использования. Создаются страховые копии этих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отнесения документов Архивного фонда Российской Федерации к особо ценным документам, в том числе уникальным документам, порядок учета таких документов, создания и хранения их страховых копий определяются специально уполномоченным Правительством Российской Федерации федеральным органом исполнительной власти.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29" w:name="Par202"/>
      <w:bookmarkEnd w:id="29"/>
      <w:r>
        <w:rPr>
          <w:rFonts w:ascii="Calibri" w:hAnsi="Calibri" w:cs="Calibri"/>
        </w:rPr>
        <w:t>Статья 18. Хранение документов Архивного фонда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Архивного фонда Российской Федерации, находящиеся в государственной собственности, хранятся: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постоянно - в государственных архивах, музеях, библиотеках и организациях Российской академии наук;</w:t>
      </w: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30" w:name="Par206"/>
      <w:bookmarkEnd w:id="30"/>
      <w:r>
        <w:rPr>
          <w:rFonts w:ascii="Calibri" w:hAnsi="Calibri" w:cs="Calibri"/>
        </w:rPr>
        <w:t>2) временно - в государственных органах, государственных организациях, создаваемых ими архивах в течение установленных сроков, а также в муниципальных архивах в случае наделения органа местного самоуправления муниципального района или городского округа отдельными государственными полномочиями по хранению, комплектованию, учету и использованию архивных документов, относящихся к государственной собственности и находящихся на территории муниципального образования.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Депозитарное хранение документов Архивного фонда Российской Федерации, находящихся в федеральной собственности, осуществляют федеральные органы исполнительной власти и организации (в том числе государственные академии наук, за исключением Российской академии наук), </w:t>
      </w:r>
      <w:hyperlink r:id="rId34" w:history="1">
        <w:r>
          <w:rPr>
            <w:rFonts w:ascii="Calibri" w:hAnsi="Calibri" w:cs="Calibri"/>
            <w:color w:val="0000FF"/>
          </w:rPr>
          <w:t>перечень</w:t>
        </w:r>
      </w:hyperlink>
      <w:r>
        <w:rPr>
          <w:rFonts w:ascii="Calibri" w:hAnsi="Calibri" w:cs="Calibri"/>
        </w:rPr>
        <w:t xml:space="preserve"> которых устанавливается Правительством Российской Федерации. Сроки и условия депозитарного хранения документов Архивного фонда Российской Федерации и использования указанных документов устанавливаются в договорах, заключаемых федеральными органами исполнительной власти или организациями (в том числе государственными академиями наук, за исключением Российской академии наук) со специально уполномоченным Правительством Российской Федерации федеральным </w:t>
      </w:r>
      <w:hyperlink r:id="rId35" w:history="1">
        <w:r>
          <w:rPr>
            <w:rFonts w:ascii="Calibri" w:hAnsi="Calibri" w:cs="Calibri"/>
            <w:color w:val="0000FF"/>
          </w:rPr>
          <w:t>органом</w:t>
        </w:r>
      </w:hyperlink>
      <w:r>
        <w:rPr>
          <w:rFonts w:ascii="Calibri" w:hAnsi="Calibri" w:cs="Calibri"/>
        </w:rPr>
        <w:t xml:space="preserve"> исполнительной власти.</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36" w:history="1">
        <w:r>
          <w:rPr>
            <w:rFonts w:ascii="Calibri" w:hAnsi="Calibri" w:cs="Calibri"/>
            <w:color w:val="0000FF"/>
          </w:rPr>
          <w:t>закона</w:t>
        </w:r>
      </w:hyperlink>
      <w:r>
        <w:rPr>
          <w:rFonts w:ascii="Calibri" w:hAnsi="Calibri" w:cs="Calibri"/>
        </w:rPr>
        <w:t xml:space="preserve"> от 04.12.2006 N 202-ФЗ)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Архивного фонда Российской Федерации, находящиеся в муниципальной собственности, хранятся: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постоянно - в муниципальных архивах, музеях и библиотеках;</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временно - в органах местного самоуправления, муниципальных организациях и создаваемых ими архивах в течение установленных сроков.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Архивного фонда Российской Федерации, находящиеся в частной собственности, могут храниться их собственниками или владельцами самостоятельно или могут быть переданы по договору на хранение в государственный или муниципальный архив, библиотеку, музей, а также в организацию Российской академии наук. При этом условия хранения этих документов определяются их собственниками или владельцами с соблюдением норм настоящего Федерального закона.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Архивного фонда Российской Федерации, находящиеся в собственности центров исторического наследия президентов Российской Федерации, прекративших исполнение своих полномочий, подлежат постоянному хранению.</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пятая введена Федеральным </w:t>
      </w:r>
      <w:hyperlink r:id="rId37" w:history="1">
        <w:r>
          <w:rPr>
            <w:rFonts w:ascii="Calibri" w:hAnsi="Calibri" w:cs="Calibri"/>
            <w:color w:val="0000FF"/>
          </w:rPr>
          <w:t>законом</w:t>
        </w:r>
      </w:hyperlink>
      <w:r>
        <w:rPr>
          <w:rFonts w:ascii="Calibri" w:hAnsi="Calibri" w:cs="Calibri"/>
        </w:rPr>
        <w:t xml:space="preserve"> от 13.05.2008 N 68-ФЗ)</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31" w:name="Par216"/>
      <w:bookmarkEnd w:id="31"/>
      <w:r>
        <w:rPr>
          <w:rFonts w:ascii="Calibri" w:hAnsi="Calibri" w:cs="Calibri"/>
        </w:rPr>
        <w:t>Статья 19. Государственный учет документов Архивного фонда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Документы Архивного фонда Российской Федерации независимо от места их хранения </w:t>
      </w:r>
      <w:r>
        <w:rPr>
          <w:rFonts w:ascii="Calibri" w:hAnsi="Calibri" w:cs="Calibri"/>
        </w:rPr>
        <w:lastRenderedPageBreak/>
        <w:t xml:space="preserve">подлежат государственному учету. </w:t>
      </w:r>
      <w:hyperlink r:id="rId38" w:history="1">
        <w:r>
          <w:rPr>
            <w:rFonts w:ascii="Calibri" w:hAnsi="Calibri" w:cs="Calibri"/>
            <w:color w:val="0000FF"/>
          </w:rPr>
          <w:t>Порядок</w:t>
        </w:r>
      </w:hyperlink>
      <w:r>
        <w:rPr>
          <w:rFonts w:ascii="Calibri" w:hAnsi="Calibri" w:cs="Calibri"/>
        </w:rPr>
        <w:t xml:space="preserve"> государственного учета документов Архивного фонда Российской Федерации определяется специально уполномоченным Правительством Российской Федерации федеральным органом исполнительной власти.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специально уполномоченным Правительством Российской Федерации федеральным </w:t>
      </w:r>
      <w:hyperlink r:id="rId39" w:history="1">
        <w:r>
          <w:rPr>
            <w:rFonts w:ascii="Calibri" w:hAnsi="Calibri" w:cs="Calibri"/>
            <w:color w:val="0000FF"/>
          </w:rPr>
          <w:t>органом</w:t>
        </w:r>
      </w:hyperlink>
      <w:r>
        <w:rPr>
          <w:rFonts w:ascii="Calibri" w:hAnsi="Calibri" w:cs="Calibri"/>
        </w:rPr>
        <w:t xml:space="preserve"> исполнительной власти.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Архивного фонда Российской Федерации, хранящиеся в государственных и муниципальных архивах, музеях, библиотеках, организациях Российской академии наук, не входят в состав имущества этих архивов, музеев, библиотек и организаций Российской академии наук.</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center"/>
        <w:outlineLvl w:val="0"/>
        <w:rPr>
          <w:rFonts w:ascii="Calibri" w:hAnsi="Calibri" w:cs="Calibri"/>
          <w:b/>
          <w:bCs/>
        </w:rPr>
      </w:pPr>
      <w:bookmarkStart w:id="32" w:name="Par221"/>
      <w:bookmarkEnd w:id="32"/>
      <w:r>
        <w:rPr>
          <w:rFonts w:ascii="Calibri" w:hAnsi="Calibri" w:cs="Calibri"/>
          <w:b/>
          <w:bCs/>
        </w:rPr>
        <w:t>Глава 5. КОМПЛЕКТОВАНИЕ АРХИВОВ АРХИВНЫМИ ДОКУМЕНТАМИ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33" w:name="Par223"/>
      <w:bookmarkEnd w:id="33"/>
      <w:r>
        <w:rPr>
          <w:rFonts w:ascii="Calibri" w:hAnsi="Calibri" w:cs="Calibri"/>
        </w:rPr>
        <w:t>Статья 20. Источники комплектования государственных и муниципальных архивов архивными документами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местного самоуправления, организации и граждане, в процессе деятельности которых образуются документы Архивного фонда Российской Федерации и другие архивные документы, подлежащие приему на хранение в государственные и муниципальные архивы, выступают источниками комплектования государственных и муниципальных архивов архивными документами.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архивы составляют списки источников комплектования, передающих документы Архивного фонда Российской Федерации и другие архивные документы в эти архивы. Включение в указанные списки негосударственных организаций, а также граждан осуществляется на основании договора.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34" w:name="Par228"/>
      <w:bookmarkEnd w:id="34"/>
      <w:r>
        <w:rPr>
          <w:rFonts w:ascii="Calibri" w:hAnsi="Calibri" w:cs="Calibri"/>
        </w:rPr>
        <w:t>Статья 21. Передача документов Архивного фонда Российской Федерации на постоянное хранение</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Архивного фонда Российской Федерации, находящиеся в государственной или муниципальной собственности, по истечении сроков их временного хранения в государственных органах,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Архивного фонда Российской Федерации, образовавшиеся в процессе деятельности территориальных органов, федеральных органов государственной власти и федеральных организаций, иных государственных органов Российской Федерации, расположенных на территории субъекта Российской Федерации, могут передаваться в государственные архивы субъекта Российской Федерации на основании договора между органом или организацией, передающими указанные документы, и уполномоченным органом исполнительной власти субъекта Российской Федерации в области архивного дела.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Архивного фонда Российской Федерации, находящиеся в частной собственности, поступают в государственные и муниципальные архивы, музеи, библиотеки, организации Российской академии наук на основании договоров между этими архивами, музеями, библиотеками, организациями Российской академии наук и собственниками указанных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Государственным органам, органам местного самоуправления, государственным и муниципальным организациям запрещается передавать образовавшиеся в процессе их деятельности документы Архивного фонда Российской Федерации в музеи, библиотеки, организации Российской академии наук и негосударственные организации.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Передача на постоянное хранение в государственные и муниципальные архивы обязательного бесплатного экземпляра документов осуществляется в порядке, установленном </w:t>
      </w:r>
      <w:hyperlink r:id="rId40" w:history="1">
        <w:r>
          <w:rPr>
            <w:rFonts w:ascii="Calibri" w:hAnsi="Calibri" w:cs="Calibri"/>
            <w:color w:val="0000FF"/>
          </w:rPr>
          <w:t>законодательством</w:t>
        </w:r>
      </w:hyperlink>
      <w:r>
        <w:rPr>
          <w:rFonts w:ascii="Calibri" w:hAnsi="Calibri" w:cs="Calibri"/>
        </w:rPr>
        <w:t xml:space="preserve"> Российской Федерации об обязательном экземпляре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35" w:name="Par236"/>
      <w:bookmarkEnd w:id="35"/>
      <w:r>
        <w:rPr>
          <w:rFonts w:ascii="Calibri" w:hAnsi="Calibri" w:cs="Calibri"/>
        </w:rPr>
        <w:t xml:space="preserve">Статья 22. Сроки временного хранения документов Архивного фонда Российской Федерации </w:t>
      </w:r>
      <w:r>
        <w:rPr>
          <w:rFonts w:ascii="Calibri" w:hAnsi="Calibri" w:cs="Calibri"/>
        </w:rPr>
        <w:lastRenderedPageBreak/>
        <w:t>до их передачи на постоянное хранение</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Устанавливаются следующие сроки временного хранения документов Архивного фонда Российской Федерации до их поступления в государственные и муниципальные архивы:</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включенных в установленном порядке в состав Архивного фонда Российской Федерации документов федеральных органов государственной власти, иных государственных органов Российской Федерации (в том числе органов прокуратуры Российской Федерации, Центральной избирательной комиссии Российской Федерации, Счетной палаты Российской Федерации, Центрального банка Российской Федерации (Банка России)), а также для включенных в установленном порядке в состав Архивного фонда Российской Федерации документов государственных внебюджетных фондов, государственных корпораций, государственных компаний и федеральных организаций - 15 лет;</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1" w:history="1">
        <w:r>
          <w:rPr>
            <w:rFonts w:ascii="Calibri" w:hAnsi="Calibri" w:cs="Calibri"/>
            <w:color w:val="0000FF"/>
          </w:rPr>
          <w:t>закона</w:t>
        </w:r>
      </w:hyperlink>
      <w:r>
        <w:rPr>
          <w:rFonts w:ascii="Calibri" w:hAnsi="Calibri" w:cs="Calibri"/>
        </w:rPr>
        <w:t xml:space="preserve"> от 11.02.2013 N 10-ФЗ)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включенных в установленном порядке в состав Архивного фонда Российской Федерации документов органов государственной власти, иных государственных органов субъектов Российской Федерации и организаций субъектов Российской Федерации - 10 лет;</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включенных в установленном порядке в состав Архивного фонда Российской Федерации документов органов местного самоуправления и муниципальных организаций - 5 лет;</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включенных в установленном порядке в состав Архивного фонда Российской Федерации отдельных видов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w:t>
      </w:r>
      <w:proofErr w:type="gramEnd"/>
      <w:r>
        <w:rPr>
          <w:rFonts w:ascii="Calibri" w:hAnsi="Calibri" w:cs="Calibri"/>
        </w:rPr>
        <w:t>) записей актов гражданского состояния - 100 лет;</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w:t>
      </w:r>
      <w:proofErr w:type="gramEnd"/>
      <w:r>
        <w:rPr>
          <w:rFonts w:ascii="Calibri" w:hAnsi="Calibri" w:cs="Calibri"/>
        </w:rPr>
        <w:t xml:space="preserve">) документов по личному составу, записей нотариальных действий, </w:t>
      </w:r>
      <w:proofErr w:type="spellStart"/>
      <w:r>
        <w:rPr>
          <w:rFonts w:ascii="Calibri" w:hAnsi="Calibri" w:cs="Calibri"/>
        </w:rPr>
        <w:t>похозяйственных</w:t>
      </w:r>
      <w:proofErr w:type="spellEnd"/>
      <w:r>
        <w:rPr>
          <w:rFonts w:ascii="Calibri" w:hAnsi="Calibri" w:cs="Calibri"/>
        </w:rPr>
        <w:t xml:space="preserve"> книг и касающихся приватизации жилищного фонда документов - 75 лет;</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w:t>
      </w:r>
      <w:proofErr w:type="gramEnd"/>
      <w:r>
        <w:rPr>
          <w:rFonts w:ascii="Calibri" w:hAnsi="Calibri" w:cs="Calibri"/>
        </w:rPr>
        <w:t>) проектной документации по капитальному строительству - 20 лет;</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proofErr w:type="gramEnd"/>
      <w:r>
        <w:rPr>
          <w:rFonts w:ascii="Calibri" w:hAnsi="Calibri" w:cs="Calibri"/>
        </w:rPr>
        <w:t>) технологической и конструкторской документации - 20 лет;</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д</w:t>
      </w:r>
      <w:proofErr w:type="gramEnd"/>
      <w:r>
        <w:rPr>
          <w:rFonts w:ascii="Calibri" w:hAnsi="Calibri" w:cs="Calibri"/>
        </w:rPr>
        <w:t>) патентов на изобретение, полезную модель, промышленный образец - 20 лет;</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е</w:t>
      </w:r>
      <w:proofErr w:type="gramEnd"/>
      <w:r>
        <w:rPr>
          <w:rFonts w:ascii="Calibri" w:hAnsi="Calibri" w:cs="Calibri"/>
        </w:rPr>
        <w:t>) научной документации - 15 лет;</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ж</w:t>
      </w:r>
      <w:proofErr w:type="gramEnd"/>
      <w:r>
        <w:rPr>
          <w:rFonts w:ascii="Calibri" w:hAnsi="Calibri" w:cs="Calibri"/>
        </w:rPr>
        <w:t>) кино- и фотодокументов - 5 лет;</w:t>
      </w:r>
    </w:p>
    <w:p w:rsidR="00341E3B" w:rsidRDefault="00341E3B">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w:t>
      </w:r>
      <w:proofErr w:type="gramEnd"/>
      <w:r>
        <w:rPr>
          <w:rFonts w:ascii="Calibri" w:hAnsi="Calibri" w:cs="Calibri"/>
        </w:rPr>
        <w:t xml:space="preserve">) видео- и </w:t>
      </w:r>
      <w:proofErr w:type="spellStart"/>
      <w:r>
        <w:rPr>
          <w:rFonts w:ascii="Calibri" w:hAnsi="Calibri" w:cs="Calibri"/>
        </w:rPr>
        <w:t>фонодокументов</w:t>
      </w:r>
      <w:proofErr w:type="spellEnd"/>
      <w:r>
        <w:rPr>
          <w:rFonts w:ascii="Calibri" w:hAnsi="Calibri" w:cs="Calibri"/>
        </w:rPr>
        <w:t xml:space="preserve"> - 3 года.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36" w:name="Par253"/>
      <w:bookmarkEnd w:id="36"/>
      <w:r>
        <w:rPr>
          <w:rFonts w:ascii="Calibri" w:hAnsi="Calibri" w:cs="Calibri"/>
        </w:rPr>
        <w:t>Статья 23. Обязанности государственных органов, органов местного самоуправления, организаций по комплектованию государственных и муниципальных архивов архивными документами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1E3B" w:rsidRDefault="00341E3B">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Приказом Минкультуры РФ от 25.08.2010 N 558 утвержден </w:t>
      </w:r>
      <w:hyperlink r:id="rId42" w:history="1">
        <w:r>
          <w:rPr>
            <w:rFonts w:ascii="Calibri" w:hAnsi="Calibri" w:cs="Calibri"/>
            <w:color w:val="0000FF"/>
          </w:rPr>
          <w:t>Перечень</w:t>
        </w:r>
      </w:hyperlink>
      <w:r>
        <w:rPr>
          <w:rFonts w:ascii="Calibri" w:hAnsi="Calibri" w:cs="Calibri"/>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w:t>
      </w:r>
    </w:p>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37" w:name="Par259"/>
      <w:bookmarkEnd w:id="37"/>
      <w:r>
        <w:rPr>
          <w:rFonts w:ascii="Calibri" w:hAnsi="Calibri" w:cs="Calibri"/>
        </w:rPr>
        <w:t>1. Федеральные органы государственной власти, иные государственные органы Российской Федерации разрабатывают и утверждают по согласованию со специально уполномоченным Правительством Российской Федерации федеральным органом исполнительной власти перечни документов, образующихся в процессе их деятельности, а также в процессе деятельности подведомственных им организаций, с указанием сроков хранения.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Специально уполномоченный Правительством Российской Федерации федеральный орган исполнительной власти утверждает совместно с Центральным банком Российской Федерации (Банком России) перечень документов, образующихся в процессе деятельности кредитных организаций, с указанием сроков хранения указанных документов и утверждает инструкцию по применению этого перечня.</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1.1 введена Федеральным </w:t>
      </w:r>
      <w:hyperlink r:id="rId43" w:history="1">
        <w:r>
          <w:rPr>
            <w:rFonts w:ascii="Calibri" w:hAnsi="Calibri" w:cs="Calibri"/>
            <w:color w:val="0000FF"/>
          </w:rPr>
          <w:t>законом</w:t>
        </w:r>
      </w:hyperlink>
      <w:r>
        <w:rPr>
          <w:rFonts w:ascii="Calibri" w:hAnsi="Calibri" w:cs="Calibri"/>
        </w:rPr>
        <w:t xml:space="preserve"> от 04.10.2014 N 289-ФЗ)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Государственные органы, органы местного самоуправления, государственные и муниципальные организации обеспечивают в соответствии с правилами, установленными специально уполномоченным Правительством Российской Федерации федеральным органом </w:t>
      </w:r>
      <w:r>
        <w:rPr>
          <w:rFonts w:ascii="Calibri" w:hAnsi="Calibri" w:cs="Calibri"/>
        </w:rPr>
        <w:lastRenderedPageBreak/>
        <w:t>исполнительной власти, отбор, подготовку и передачу в упорядоченном состоянии документов Архивного фонда Российской Федерации на постоянное хранение в государственные и муниципальные архивы. Все работы, связанные с отбором, подготовкой и передачей архивных документов на постоянное хранение, в том числе с их упорядочением и транспортировкой, выполняются за счет средств органов и организаций, передающих документы.</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Негосударственные организации обеспечивают отбор и передачу в упорядоченном состоянии в государственные и муниципальные архивы находящихся в их владении архивных документов, отнесенных к федеральной собственности, собственности субъекта Российской Федерации или муниципальной собственности, с правом возмещения произведенных на эти цели расходов за счет средств соответственно федерального бюджета в порядке, установленном Правительством Российской Федерации, бюджета субъекта Российской Федерации в порядке, установленном органом исполнительной власти субъекта Российской Федерации, и бюджета муниципального образования в порядке, установленном органом местного самоуправления.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реорганизации государственных органов архивные документы в упорядоченном состоянии передаются правопреемникам реорганизуемых государственных органов.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изменении структуры органов местного самоуправления архивные документы в упорядоченном состоянии передаются вновь формируемым органам местного самоуправления.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реорганизации государственных и муниципальных организаций архивные документы в упорядоченном состоянии передаются правопреемникам реорганизуемых организаций. При этом в случае преобразования государственных и муниципальных организаций с изменением форм собственности имущества этих организаций архивные документы могут быть переданы на временное хранение вновь возникшим организациям-правопреемникам на основании договоров между данными организациями и соответствующими государственными или муниципальными архивами.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реорганизации государственных и муниципальных организаций путем разделения или выделения из их состава одной или нескольких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 по согласованию с соответствующими специально уполномоченным Правительством Российской Федерации федеральным </w:t>
      </w:r>
      <w:hyperlink r:id="rId44" w:history="1">
        <w:r>
          <w:rPr>
            <w:rFonts w:ascii="Calibri" w:hAnsi="Calibri" w:cs="Calibri"/>
            <w:color w:val="0000FF"/>
          </w:rPr>
          <w:t>органом</w:t>
        </w:r>
      </w:hyperlink>
      <w:r>
        <w:rPr>
          <w:rFonts w:ascii="Calibri" w:hAnsi="Calibri" w:cs="Calibri"/>
        </w:rPr>
        <w:t xml:space="preserve"> исполнительной власти или уполномоченными органами исполнительной власти субъектов Российской Федерации в области архивного дела.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ликвидации государственных органов, органов местного самоуправления, государственных и муниципальных организаций включенные в состав Архивного фонда Российской Федерации документы, документы по личному составу, а также архивные документы, сроки временного хранения которых не истекли, в упорядоченном состоянии поступают на хранение в соответствующий государственный или муниципальный архив.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При реорганизации негосударственных организаций условия и место дальнейшего хранения архивных документов определяются учредителями этих организаций либо органами, уполномоченными на то учредительными документами.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ликвидации негосударственных организаций, в том числе в результате банкротства, образовавшиеся в процессе их деятельности и включенные в состав Архивного фонда Российской Федерации архивные документы, документы по личному составу, а также архивные документы, сроки временного хранения которых не истекли, передаются ликвидационной комиссией (ликвидатором) или конкурсным управляющим в упорядоченном состоянии на хранение в соответствующий государственный или муниципальный архив на основании договора между ликвидационной комиссией (ликвидатором) или конкурсным управляющим и государственным или муниципальным архивом. При этом ликвидационная комиссия (ликвидатор) или конкурсный управляющий организует упорядочение архивных документов ликвидируемой организации, в том числе организации, ликвидируемой в результате банкротства.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center"/>
        <w:outlineLvl w:val="0"/>
        <w:rPr>
          <w:rFonts w:ascii="Calibri" w:hAnsi="Calibri" w:cs="Calibri"/>
          <w:b/>
          <w:bCs/>
        </w:rPr>
      </w:pPr>
      <w:bookmarkStart w:id="38" w:name="Par272"/>
      <w:bookmarkEnd w:id="38"/>
      <w:r>
        <w:rPr>
          <w:rFonts w:ascii="Calibri" w:hAnsi="Calibri" w:cs="Calibri"/>
          <w:b/>
          <w:bCs/>
        </w:rPr>
        <w:t>Глава 6. ДОСТУП К АРХИВНЫМ ДОКУМЕНТАМ И ИХ ИСПОЛЬЗОВАНИЕ</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39" w:name="Par274"/>
      <w:bookmarkEnd w:id="39"/>
      <w:r>
        <w:rPr>
          <w:rFonts w:ascii="Calibri" w:hAnsi="Calibri" w:cs="Calibri"/>
        </w:rPr>
        <w:t>Статья 24. Доступ к архивным документам</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Пользователь архивными документами имеет право свободно искать и получать для изучения архивные документы.</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5" w:history="1">
        <w:r>
          <w:rPr>
            <w:rFonts w:ascii="Calibri" w:hAnsi="Calibri" w:cs="Calibri"/>
            <w:color w:val="0000FF"/>
          </w:rPr>
          <w:t>закона</w:t>
        </w:r>
      </w:hyperlink>
      <w:r>
        <w:rPr>
          <w:rFonts w:ascii="Calibri" w:hAnsi="Calibri" w:cs="Calibri"/>
        </w:rPr>
        <w:t xml:space="preserve"> от 27.07.2010 N 227-ФЗ)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Доступ к архивным документам обеспечивается: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путем предоставления пользователю архивными документами справочно-поисковых средств и информации об этих средствах, в том числе в форме электронного документа;</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путем предоставления подлинников и (или) копий необходимых ему документов, в том числе в форме электронных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путем использования информационно-телекоммуникационных сетей общего пользования, в том числе сети Интернет, с возможностью их копирования.</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часть</w:t>
      </w:r>
      <w:proofErr w:type="gramEnd"/>
      <w:r>
        <w:rPr>
          <w:rFonts w:ascii="Calibri" w:hAnsi="Calibri" w:cs="Calibri"/>
        </w:rPr>
        <w:t xml:space="preserve"> 1.1 введена Федеральным </w:t>
      </w:r>
      <w:hyperlink r:id="rId46" w:history="1">
        <w:r>
          <w:rPr>
            <w:rFonts w:ascii="Calibri" w:hAnsi="Calibri" w:cs="Calibri"/>
            <w:color w:val="0000FF"/>
          </w:rPr>
          <w:t>законом</w:t>
        </w:r>
      </w:hyperlink>
      <w:r>
        <w:rPr>
          <w:rFonts w:ascii="Calibri" w:hAnsi="Calibri" w:cs="Calibri"/>
        </w:rPr>
        <w:t xml:space="preserve"> от 27.07.2010 N 227-ФЗ)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Условия доступа к архивным документам, находящимся в частной собственности, за исключением архивных документов, доступ к которым регламентируется законодательством Российской Федерации, устанавливаются собственником или владельцем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40" w:name="Par285"/>
      <w:bookmarkEnd w:id="40"/>
      <w:r>
        <w:rPr>
          <w:rFonts w:ascii="Calibri" w:hAnsi="Calibri" w:cs="Calibri"/>
        </w:rPr>
        <w:t>Статья 25. Ограничение на доступ к архивным документам</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Доступ к архивным документам может быть ограничен в соответствии с международным договором Российской Федерации, законодательством Российской Федерации, а также в соответствии с распоряжением собственника или владельца архивных документов, находящихся в частной собственности.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Ограничивается доступ к архивным документам, независимо от их форм собственности, содержащим сведения, составляющие государственную и иную охраняемую законодательством Российской Федерации </w:t>
      </w:r>
      <w:hyperlink r:id="rId47" w:history="1">
        <w:r>
          <w:rPr>
            <w:rFonts w:ascii="Calibri" w:hAnsi="Calibri" w:cs="Calibri"/>
            <w:color w:val="0000FF"/>
          </w:rPr>
          <w:t>тайну</w:t>
        </w:r>
      </w:hyperlink>
      <w:r>
        <w:rPr>
          <w:rFonts w:ascii="Calibri" w:hAnsi="Calibri" w:cs="Calibri"/>
        </w:rPr>
        <w:t>, а также к подлинникам особо ценных документов, в том числе уникальных документов, и документам Архивного фонда Российской Федерации, признанным в порядке, установленном специально уполномоченным Правительством Российской Федерации федеральным органом исполнительной власти, находящимися в неудовлетворительном физическом состоянии. Отмена ограничения на доступ к архивным документам, содержащим сведения, составляющие государственную и иную охраняемую законодательством Российской Федерации тайну, осуществляется в соответствии с законодательством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устанавливается на срок 75 лет со дня создания указанных документов. С письменного разрешения гражданина, а после его смерти с письменного разрешения наследников данного гражданина ограничение на доступ к архивным документам, содержащим сведения о личной и семейной тайне гражданина, его частной жизни, а также сведения, создающие угрозу для его безопасности, может быть отменено ранее чем через 75 лет со дня создания указанных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41" w:name="Par291"/>
      <w:bookmarkEnd w:id="41"/>
      <w:r>
        <w:rPr>
          <w:rFonts w:ascii="Calibri" w:hAnsi="Calibri" w:cs="Calibri"/>
        </w:rPr>
        <w:t>Статья 26. Использование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Пользователь архивными документами имеет право использовать, передавать, распространять информацию, содержащуюся в предоставленных ему архивных документах, а также копии архивных документов для любых законных целей и любым законным способом.</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Государственные и муниципальные архивы, музеи, библиотеки, организации Российской академии наук обеспечивают пользователю архивными документами условия, необходимые для поиска и изучения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Государственные органы, органы местного самоуправления, организации и граждане, занимающиеся предпринимательской деятельностью без образования юридического лица, при наличии у них соответствующих архивных документов обязаны бесплатно предоставлять пользователю архивными документами оформленные в установленном порядке архивные справки или копии архивных документов, связанные с социальной защитой граждан, предусматривающей их пенсионное обеспечение, а также получение льгот и компенсаций в соответствии с законодательством Российской Федерации. Запросы и обращения пользователей могут быть </w:t>
      </w:r>
      <w:r>
        <w:rPr>
          <w:rFonts w:ascii="Calibri" w:hAnsi="Calibri" w:cs="Calibri"/>
        </w:rPr>
        <w:lastRenderedPageBreak/>
        <w:t>направлены в форме электронных документов с использованием информационно-телекоммуникационных сетей общего пользования, в том числе сети Интернет.</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48" w:history="1">
        <w:r>
          <w:rPr>
            <w:rFonts w:ascii="Calibri" w:hAnsi="Calibri" w:cs="Calibri"/>
            <w:color w:val="0000FF"/>
          </w:rPr>
          <w:t>закона</w:t>
        </w:r>
      </w:hyperlink>
      <w:r>
        <w:rPr>
          <w:rFonts w:ascii="Calibri" w:hAnsi="Calibri" w:cs="Calibri"/>
        </w:rPr>
        <w:t xml:space="preserve"> от 27.07.2010 N 227-ФЗ)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Государственные и муниципальные (за исключением структурных подразделений органов местного самоуправления) архивы, музеи, библиотеки, организации Российской академии наук, а также государственные и муниципальные организации в соответствии с законодательством Российской Федерации могут на основе имеющихся у них архивных документов и справочно-поисковых средств оказывать пользователю архивными документами платные информационные услуги, заключать с ним договоры об использовании архивных документов и справочно-поисковых средств.</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9" w:history="1">
        <w:r>
          <w:rPr>
            <w:rFonts w:ascii="Calibri" w:hAnsi="Calibri" w:cs="Calibri"/>
            <w:color w:val="0000FF"/>
          </w:rPr>
          <w:t>Порядок</w:t>
        </w:r>
      </w:hyperlink>
      <w:r>
        <w:rPr>
          <w:rFonts w:ascii="Calibri" w:hAnsi="Calibri" w:cs="Calibri"/>
        </w:rPr>
        <w:t xml:space="preserve"> использования архивных документов в государственных и муниципальных архивах определяется специально уполномоченным Правительством Российской Федерации федеральным органом исполнительной власти. Порядок использования архивных документов в государственных органах, органах местного самоуправления, государственных и муниципальных организациях, государственных и муниципальных музеях, библиотеках, организациях Российской академии наук определяется ими в соответствии с законодательством Российской Федерации, в том числе в соответствии с правилами, установленными специально уполномоченным Правительством Российской Федерации федеральным органом исполнительной власти.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Использование архивных документов, на которые распространяется действие </w:t>
      </w:r>
      <w:hyperlink r:id="rId50" w:history="1">
        <w:r>
          <w:rPr>
            <w:rFonts w:ascii="Calibri" w:hAnsi="Calibri" w:cs="Calibri"/>
            <w:color w:val="0000FF"/>
          </w:rPr>
          <w:t>законодательства</w:t>
        </w:r>
      </w:hyperlink>
      <w:r>
        <w:rPr>
          <w:rFonts w:ascii="Calibri" w:hAnsi="Calibri" w:cs="Calibri"/>
        </w:rPr>
        <w:t xml:space="preserve"> Российской Федерации об интеллектуальной собственности, осуществляется с учетом требований данного </w:t>
      </w:r>
      <w:hyperlink r:id="rId51" w:history="1">
        <w:r>
          <w:rPr>
            <w:rFonts w:ascii="Calibri" w:hAnsi="Calibri" w:cs="Calibri"/>
            <w:color w:val="0000FF"/>
          </w:rPr>
          <w:t>законодательства</w:t>
        </w:r>
      </w:hyperlink>
      <w:r>
        <w:rPr>
          <w:rFonts w:ascii="Calibri" w:hAnsi="Calibri" w:cs="Calibri"/>
        </w:rPr>
        <w:t>.</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Государственные и муниципальные архивы, музеи, библиотеки, организации Российской академии наук, архивы государственных органов, органов местного самоуправления, государственных и муниципальных организаций предоставляют государственным органам и органам местного самоуправления необходимые для осуществления ими своих полномочий архивную информацию и копии архивных документов, в том числе в форме электронных документов, публикуют и экспонируют архивные документы, готовят справочно-информационные издания о составе и содержании хранящихся в них документов.</w:t>
      </w:r>
    </w:p>
    <w:p w:rsidR="00341E3B" w:rsidRDefault="00341E3B">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Федерального </w:t>
      </w:r>
      <w:hyperlink r:id="rId52" w:history="1">
        <w:r>
          <w:rPr>
            <w:rFonts w:ascii="Calibri" w:hAnsi="Calibri" w:cs="Calibri"/>
            <w:color w:val="0000FF"/>
          </w:rPr>
          <w:t>закона</w:t>
        </w:r>
      </w:hyperlink>
      <w:r>
        <w:rPr>
          <w:rFonts w:ascii="Calibri" w:hAnsi="Calibri" w:cs="Calibri"/>
        </w:rPr>
        <w:t xml:space="preserve"> от 27.07.2010 N 227-ФЗ)</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Архивные документы, изъятые в качестве вещественных доказательств в соответствии с законодательством Российской Федерации, подлежат возврату собственнику или владельцу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center"/>
        <w:outlineLvl w:val="0"/>
        <w:rPr>
          <w:rFonts w:ascii="Calibri" w:hAnsi="Calibri" w:cs="Calibri"/>
          <w:b/>
          <w:bCs/>
        </w:rPr>
      </w:pPr>
      <w:bookmarkStart w:id="42" w:name="Par304"/>
      <w:bookmarkEnd w:id="42"/>
      <w:r>
        <w:rPr>
          <w:rFonts w:ascii="Calibri" w:hAnsi="Calibri" w:cs="Calibri"/>
          <w:b/>
          <w:bCs/>
        </w:rPr>
        <w:t>Глава 7. ОТВЕТСТВЕННОСТЬ ЗА НАРУШЕНИЕ ЗАКОНОДАТЕЛЬСТВА</w:t>
      </w:r>
    </w:p>
    <w:p w:rsidR="00341E3B" w:rsidRDefault="00341E3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АРХИВНОМ ДЕЛЕ 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43" w:name="Par307"/>
      <w:bookmarkEnd w:id="43"/>
      <w:r>
        <w:rPr>
          <w:rFonts w:ascii="Calibri" w:hAnsi="Calibri" w:cs="Calibri"/>
        </w:rPr>
        <w:t>Статья 27. Ответственность за нарушение законодательства об архивном деле в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Юридические лица, а также должностные лица и граждане, виновные в нарушении законодательства об архивном деле в Российской Федерации, несут гражданско-правовую, административную и уголовную ответственность, установленную законодательством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center"/>
        <w:outlineLvl w:val="0"/>
        <w:rPr>
          <w:rFonts w:ascii="Calibri" w:hAnsi="Calibri" w:cs="Calibri"/>
          <w:b/>
          <w:bCs/>
        </w:rPr>
      </w:pPr>
      <w:bookmarkStart w:id="44" w:name="Par311"/>
      <w:bookmarkEnd w:id="44"/>
      <w:r>
        <w:rPr>
          <w:rFonts w:ascii="Calibri" w:hAnsi="Calibri" w:cs="Calibri"/>
          <w:b/>
          <w:bCs/>
        </w:rPr>
        <w:t>Глава 8. МЕЖДУНАРОДНОЕ СОТРУДНИЧЕСТВО</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45" w:name="Par313"/>
      <w:bookmarkEnd w:id="45"/>
      <w:r>
        <w:rPr>
          <w:rFonts w:ascii="Calibri" w:hAnsi="Calibri" w:cs="Calibri"/>
        </w:rPr>
        <w:t>Статья 28. Международное сотрудничество Российской Федерации в области архивного дела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Государственные органы, органы местного самоуправления, государственные и муниципальные архивы, музеи, библиотеки и иные юридические лица в пределах своей компетенции, а также граждане - собственники или владельцы архивных документов принимают участие в международном сотрудничестве в области архивного дела, участвуют в работе международных организаций, совещаний и конференций по вопросам архивного дела, в международном информационном обмене.</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46" w:name="Par317"/>
      <w:bookmarkEnd w:id="46"/>
      <w:r>
        <w:rPr>
          <w:rFonts w:ascii="Calibri" w:hAnsi="Calibri" w:cs="Calibri"/>
        </w:rPr>
        <w:t>Статья 29. Вывоз и ввоз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запрещается.</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Архивные документы, находящиеся в частной собственности, могут быть вывезены за пределы Российской Федерации. Заявленные к вывозу указанные архивные документы подлежат экспертизе ценности документов в </w:t>
      </w:r>
      <w:hyperlink r:id="rId5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Временный вывоз за пределы Российской Федерации архивных документов, находящихся в государственной или муниципальной собственности, а также документов Архивного фонда Российской Федерации, находящихся в частной собственности, осуществляется в соответствии с </w:t>
      </w:r>
      <w:hyperlink r:id="rId5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Вывоз за пределы Российской Федерации перемещенных в Союз ССР в результате Второй мировой войны и находящихся на территории Российской Федерации архивных документов, не относящихся к федеральной собственности, осуществляется в соответствии с </w:t>
      </w:r>
      <w:hyperlink r:id="rId55"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Разрешается ввоз в Российскую Федерацию архивных документов, приобретенных и (или) полученных на законных основаниях.</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47" w:name="Par325"/>
      <w:bookmarkEnd w:id="47"/>
      <w:r>
        <w:rPr>
          <w:rFonts w:ascii="Calibri" w:hAnsi="Calibri" w:cs="Calibri"/>
        </w:rPr>
        <w:t>Статья 30. Вывоз и ввоз копий архивных документов</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Вывоз за пределы Российской Федерации и ввоз в Российскую Федерацию приобретенных и (или) полученных на законных основаниях копий архивных документов на носителях любого вида осуществляются без ограничений, за исключением вывоза копий архивных документов, доступ к которым ограничен в соответствии с </w:t>
      </w:r>
      <w:hyperlink r:id="rId56"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center"/>
        <w:outlineLvl w:val="0"/>
        <w:rPr>
          <w:rFonts w:ascii="Calibri" w:hAnsi="Calibri" w:cs="Calibri"/>
          <w:b/>
          <w:bCs/>
        </w:rPr>
      </w:pPr>
      <w:bookmarkStart w:id="48" w:name="Par329"/>
      <w:bookmarkEnd w:id="48"/>
      <w:r>
        <w:rPr>
          <w:rFonts w:ascii="Calibri" w:hAnsi="Calibri" w:cs="Calibri"/>
          <w:b/>
          <w:bCs/>
        </w:rPr>
        <w:t>Глава 9. ЗАКЛЮЧИТЕЛЬНЫЕ ПОЛОЖЕНИЯ</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49" w:name="Par331"/>
      <w:bookmarkEnd w:id="49"/>
      <w:r>
        <w:rPr>
          <w:rFonts w:ascii="Calibri" w:hAnsi="Calibri" w:cs="Calibri"/>
        </w:rPr>
        <w:t>Статья 31. Вступление в силу настоящего Федерального закона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и порядок вступления в силу.</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Положения пункта 11 </w:t>
      </w:r>
      <w:hyperlink w:anchor="Par49" w:history="1">
        <w:r>
          <w:rPr>
            <w:rFonts w:ascii="Calibri" w:hAnsi="Calibri" w:cs="Calibri"/>
            <w:color w:val="0000FF"/>
          </w:rPr>
          <w:t>статьи 3,</w:t>
        </w:r>
      </w:hyperlink>
      <w:r>
        <w:rPr>
          <w:rFonts w:ascii="Calibri" w:hAnsi="Calibri" w:cs="Calibri"/>
        </w:rPr>
        <w:t xml:space="preserve"> части 5 </w:t>
      </w:r>
      <w:hyperlink w:anchor="Par91" w:history="1">
        <w:r>
          <w:rPr>
            <w:rFonts w:ascii="Calibri" w:hAnsi="Calibri" w:cs="Calibri"/>
            <w:color w:val="0000FF"/>
          </w:rPr>
          <w:t>статьи 4</w:t>
        </w:r>
      </w:hyperlink>
      <w:r>
        <w:rPr>
          <w:rFonts w:ascii="Calibri" w:hAnsi="Calibri" w:cs="Calibri"/>
        </w:rPr>
        <w:t xml:space="preserve"> настоящего Федерального закона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Часть 4 </w:t>
      </w:r>
      <w:hyperlink w:anchor="Par90" w:history="1">
        <w:r>
          <w:rPr>
            <w:rFonts w:ascii="Calibri" w:hAnsi="Calibri" w:cs="Calibri"/>
            <w:color w:val="0000FF"/>
          </w:rPr>
          <w:t>статьи 4</w:t>
        </w:r>
      </w:hyperlink>
      <w:r>
        <w:rPr>
          <w:rFonts w:ascii="Calibri" w:hAnsi="Calibri" w:cs="Calibri"/>
        </w:rPr>
        <w:t xml:space="preserve"> настоящего Федерального закона вступает в силу с 1 января 2006 года.</w:t>
      </w:r>
    </w:p>
    <w:p w:rsidR="00341E3B" w:rsidRDefault="00341E3B">
      <w:pPr>
        <w:widowControl w:val="0"/>
        <w:autoSpaceDE w:val="0"/>
        <w:autoSpaceDN w:val="0"/>
        <w:adjustRightInd w:val="0"/>
        <w:spacing w:after="0" w:line="240" w:lineRule="auto"/>
        <w:ind w:firstLine="540"/>
        <w:jc w:val="both"/>
        <w:rPr>
          <w:rFonts w:ascii="Calibri" w:hAnsi="Calibri" w:cs="Calibri"/>
        </w:rPr>
      </w:pPr>
      <w:bookmarkStart w:id="50" w:name="Par336"/>
      <w:bookmarkEnd w:id="50"/>
      <w:r>
        <w:rPr>
          <w:rFonts w:ascii="Calibri" w:hAnsi="Calibri" w:cs="Calibri"/>
        </w:rPr>
        <w:t xml:space="preserve">4. Положения части 7 </w:t>
      </w:r>
      <w:hyperlink w:anchor="Par108" w:history="1">
        <w:r>
          <w:rPr>
            <w:rFonts w:ascii="Calibri" w:hAnsi="Calibri" w:cs="Calibri"/>
            <w:color w:val="0000FF"/>
          </w:rPr>
          <w:t>статьи 6,</w:t>
        </w:r>
      </w:hyperlink>
      <w:r>
        <w:rPr>
          <w:rFonts w:ascii="Calibri" w:hAnsi="Calibri" w:cs="Calibri"/>
        </w:rPr>
        <w:t xml:space="preserve"> части 1 </w:t>
      </w:r>
      <w:hyperlink w:anchor="Par168" w:history="1">
        <w:r>
          <w:rPr>
            <w:rFonts w:ascii="Calibri" w:hAnsi="Calibri" w:cs="Calibri"/>
            <w:color w:val="0000FF"/>
          </w:rPr>
          <w:t>статьи 13,</w:t>
        </w:r>
      </w:hyperlink>
      <w:r>
        <w:rPr>
          <w:rFonts w:ascii="Calibri" w:hAnsi="Calibri" w:cs="Calibri"/>
        </w:rPr>
        <w:t xml:space="preserve"> пункта 2 части 1 </w:t>
      </w:r>
      <w:hyperlink w:anchor="Par206" w:history="1">
        <w:r>
          <w:rPr>
            <w:rFonts w:ascii="Calibri" w:hAnsi="Calibri" w:cs="Calibri"/>
            <w:color w:val="0000FF"/>
          </w:rPr>
          <w:t>статьи 18</w:t>
        </w:r>
      </w:hyperlink>
      <w:r>
        <w:rPr>
          <w:rFonts w:ascii="Calibri" w:hAnsi="Calibri" w:cs="Calibri"/>
        </w:rPr>
        <w:t xml:space="preserve"> настоящего Федерального закона об органах местного самоуправления муниципального района и городского округа и о муниципальных архивах вступают в силу с 1 января 2006 года и до наступления этой даты применяются исключительно к правоотношениям, возникающим в связи с изменением границ либо преобразованием муниципальных образований.</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outlineLvl w:val="1"/>
        <w:rPr>
          <w:rFonts w:ascii="Calibri" w:hAnsi="Calibri" w:cs="Calibri"/>
        </w:rPr>
      </w:pPr>
      <w:bookmarkStart w:id="51" w:name="Par338"/>
      <w:bookmarkEnd w:id="51"/>
      <w:r>
        <w:rPr>
          <w:rFonts w:ascii="Calibri" w:hAnsi="Calibri" w:cs="Calibri"/>
        </w:rPr>
        <w:t>Статья 32. Признание утратившими силу законодательных актов в связи с принятием настоящего Федерального закона</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 дня вступления в силу настоящего Федерального закона признать утратившими силу:</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57" w:history="1">
        <w:r>
          <w:rPr>
            <w:rFonts w:ascii="Calibri" w:hAnsi="Calibri" w:cs="Calibri"/>
            <w:color w:val="0000FF"/>
          </w:rPr>
          <w:t>Основы</w:t>
        </w:r>
      </w:hyperlink>
      <w:r>
        <w:rPr>
          <w:rFonts w:ascii="Calibri" w:hAnsi="Calibri" w:cs="Calibri"/>
        </w:rPr>
        <w:t xml:space="preserve"> законодательства Российской Федерации об Архивном фонде Российской Федерации и архивах от 7 июля 1993 года N 5341-1 (Ведомости Съезда народных депутатов Российской Федерации и Верховного Совета Российской Федерации, 1993, N 33, ст. 1311);</w:t>
      </w:r>
    </w:p>
    <w:p w:rsidR="00341E3B" w:rsidRDefault="00341E3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8" w:history="1">
        <w:r>
          <w:rPr>
            <w:rFonts w:ascii="Calibri" w:hAnsi="Calibri" w:cs="Calibri"/>
            <w:color w:val="0000FF"/>
          </w:rPr>
          <w:t>Постановление</w:t>
        </w:r>
      </w:hyperlink>
      <w:r>
        <w:rPr>
          <w:rFonts w:ascii="Calibri" w:hAnsi="Calibri" w:cs="Calibri"/>
        </w:rPr>
        <w:t xml:space="preserve"> Верховного Совета Российской Федерации от 7 июля 1993 года N 5342-1 "О </w:t>
      </w:r>
      <w:r>
        <w:rPr>
          <w:rFonts w:ascii="Calibri" w:hAnsi="Calibri" w:cs="Calibri"/>
        </w:rPr>
        <w:lastRenderedPageBreak/>
        <w:t>порядке введения в действие Основ законодательства Российской Федерации об Архивном фонде Российской Федерации и архивах" (Ведомости Съезда народных депутатов Российской Федерации и Верховного Совета Российской Федерации, 1993, N 33, ст. 1312).</w:t>
      </w:r>
    </w:p>
    <w:p w:rsidR="00341E3B" w:rsidRDefault="00341E3B">
      <w:pPr>
        <w:widowControl w:val="0"/>
        <w:autoSpaceDE w:val="0"/>
        <w:autoSpaceDN w:val="0"/>
        <w:adjustRightInd w:val="0"/>
        <w:spacing w:after="0" w:line="240" w:lineRule="auto"/>
        <w:ind w:firstLine="540"/>
        <w:jc w:val="both"/>
        <w:rPr>
          <w:rFonts w:ascii="Calibri" w:hAnsi="Calibri" w:cs="Calibri"/>
        </w:rPr>
      </w:pPr>
    </w:p>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41E3B" w:rsidRDefault="00341E3B">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341E3B" w:rsidRDefault="00341E3B">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341E3B" w:rsidRDefault="00341E3B">
      <w:pPr>
        <w:widowControl w:val="0"/>
        <w:autoSpaceDE w:val="0"/>
        <w:autoSpaceDN w:val="0"/>
        <w:adjustRightInd w:val="0"/>
        <w:spacing w:after="0" w:line="240" w:lineRule="auto"/>
        <w:rPr>
          <w:rFonts w:ascii="Calibri" w:hAnsi="Calibri" w:cs="Calibri"/>
        </w:rPr>
      </w:pPr>
      <w:r>
        <w:rPr>
          <w:rFonts w:ascii="Calibri" w:hAnsi="Calibri" w:cs="Calibri"/>
        </w:rPr>
        <w:t>22 октября 2004 года</w:t>
      </w:r>
    </w:p>
    <w:p w:rsidR="00341E3B" w:rsidRDefault="00341E3B">
      <w:pPr>
        <w:widowControl w:val="0"/>
        <w:autoSpaceDE w:val="0"/>
        <w:autoSpaceDN w:val="0"/>
        <w:adjustRightInd w:val="0"/>
        <w:spacing w:after="0" w:line="240" w:lineRule="auto"/>
        <w:rPr>
          <w:rFonts w:ascii="Calibri" w:hAnsi="Calibri" w:cs="Calibri"/>
        </w:rPr>
      </w:pPr>
      <w:r>
        <w:rPr>
          <w:rFonts w:ascii="Calibri" w:hAnsi="Calibri" w:cs="Calibri"/>
        </w:rPr>
        <w:t>N 125-ФЗ</w:t>
      </w:r>
    </w:p>
    <w:p w:rsidR="00341E3B" w:rsidRDefault="00341E3B">
      <w:pPr>
        <w:widowControl w:val="0"/>
        <w:autoSpaceDE w:val="0"/>
        <w:autoSpaceDN w:val="0"/>
        <w:adjustRightInd w:val="0"/>
        <w:spacing w:after="0" w:line="240" w:lineRule="auto"/>
        <w:rPr>
          <w:rFonts w:ascii="Calibri" w:hAnsi="Calibri" w:cs="Calibri"/>
        </w:rPr>
      </w:pPr>
    </w:p>
    <w:p w:rsidR="00341E3B" w:rsidRDefault="00341E3B">
      <w:pPr>
        <w:widowControl w:val="0"/>
        <w:autoSpaceDE w:val="0"/>
        <w:autoSpaceDN w:val="0"/>
        <w:adjustRightInd w:val="0"/>
        <w:spacing w:after="0" w:line="240" w:lineRule="auto"/>
        <w:rPr>
          <w:rFonts w:ascii="Calibri" w:hAnsi="Calibri" w:cs="Calibri"/>
        </w:rPr>
      </w:pPr>
    </w:p>
    <w:p w:rsidR="00341E3B" w:rsidRDefault="00341E3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BE7CF8" w:rsidRDefault="00BE7CF8">
      <w:bookmarkStart w:id="52" w:name="_GoBack"/>
      <w:bookmarkEnd w:id="52"/>
    </w:p>
    <w:sectPr w:rsidR="00BE7CF8" w:rsidSect="004B6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3B"/>
    <w:rsid w:val="00341E3B"/>
    <w:rsid w:val="00BE7CF8"/>
    <w:rsid w:val="00FA2B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4A1894-44BE-4CAD-A65D-02C2863D0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FC5BBF225B2E20F30B7D1F46E4C20792666458FEE5AEDA299DFEF1E30D39915BDEAEDF76D33063A41P1A" TargetMode="External"/><Relationship Id="rId18" Type="http://schemas.openxmlformats.org/officeDocument/2006/relationships/hyperlink" Target="consultantplus://offline/ref=AFC5BBF225B2E20F30B7D1F46E4C207926654F8CE75EEDA299DFEF1E30D39915BDEAEDF76D33013D41PDA" TargetMode="External"/><Relationship Id="rId26" Type="http://schemas.openxmlformats.org/officeDocument/2006/relationships/hyperlink" Target="consultantplus://offline/ref=AFC5BBF225B2E20F30B7D1F46E4C207926674E8BE65AEDA299DFEF1E30D39915BDEAEDF76D31003A41P7A" TargetMode="External"/><Relationship Id="rId39" Type="http://schemas.openxmlformats.org/officeDocument/2006/relationships/hyperlink" Target="consultantplus://offline/ref=AFC5BBF225B2E20F30B7D1F46E4C20792666428AEE5FEDA299DFEF1E30D39915BDEAEDF76D33013141P4A" TargetMode="External"/><Relationship Id="rId21" Type="http://schemas.openxmlformats.org/officeDocument/2006/relationships/hyperlink" Target="consultantplus://offline/ref=AFC5BBF225B2E20F30B7D1F46E4C20792666448BE257EDA299DFEF1E30D39915BDEAEDF76D33013941P1A" TargetMode="External"/><Relationship Id="rId34" Type="http://schemas.openxmlformats.org/officeDocument/2006/relationships/hyperlink" Target="consultantplus://offline/ref=AFC5BBF225B2E20F30B7D1F46E4C20792667408EE45FEDA299DFEF1E30D39915BDEAEDF76D33013841PCA" TargetMode="External"/><Relationship Id="rId42" Type="http://schemas.openxmlformats.org/officeDocument/2006/relationships/hyperlink" Target="consultantplus://offline/ref=AFC5BBF225B2E20F30B7D1F46E4C207926614284E25DEDA299DFEF1E30D39915BDEAEDF76D33013941P7A" TargetMode="External"/><Relationship Id="rId47" Type="http://schemas.openxmlformats.org/officeDocument/2006/relationships/hyperlink" Target="consultantplus://offline/ref=AFC5BBF225B2E20F30B7D1F46E4C20792E624F85E755B0A89186E31C43P7A" TargetMode="External"/><Relationship Id="rId50" Type="http://schemas.openxmlformats.org/officeDocument/2006/relationships/hyperlink" Target="consultantplus://offline/ref=AFC5BBF225B2E20F30B7D1F46E4C207926664588EE5FEDA299DFEF1E30D39915BDEAEDF76D33013841P2A" TargetMode="External"/><Relationship Id="rId55" Type="http://schemas.openxmlformats.org/officeDocument/2006/relationships/hyperlink" Target="consultantplus://offline/ref=AFC5BBF225B2E20F30B7D1F46E4C20792069408BE355B0A89186E31C37DCC602BAA3E1F66D330443P8A" TargetMode="External"/><Relationship Id="rId7" Type="http://schemas.openxmlformats.org/officeDocument/2006/relationships/hyperlink" Target="consultantplus://offline/ref=A6D8E128282AD048E987616E362FA0D872598D51729F6179372347070EA27529A1930E0B3CF95A393APFA" TargetMode="External"/><Relationship Id="rId12" Type="http://schemas.openxmlformats.org/officeDocument/2006/relationships/hyperlink" Target="consultantplus://offline/ref=AFC5BBF225B2E20F30B7D1F46E4C20792666458FEE5AEDA299DFEF1E30D39915BDEAEDF76D33063A41P7A" TargetMode="External"/><Relationship Id="rId17" Type="http://schemas.openxmlformats.org/officeDocument/2006/relationships/hyperlink" Target="consultantplus://offline/ref=AFC5BBF225B2E20F30B7D1F46E4C207926654784EE5FEDA299DFEF1E30D39915BDEAEDF76D33013941P5A" TargetMode="External"/><Relationship Id="rId25" Type="http://schemas.openxmlformats.org/officeDocument/2006/relationships/hyperlink" Target="consultantplus://offline/ref=AFC5BBF225B2E20F30B7D1F46E4C207926674E8BE65AEDA299DFEF1E30D39915BDEAEDF76D32033F41P3A" TargetMode="External"/><Relationship Id="rId33" Type="http://schemas.openxmlformats.org/officeDocument/2006/relationships/hyperlink" Target="consultantplus://offline/ref=AFC5BBF225B2E20F30B7D1F46E4C20792663478AE059EDA299DFEF1E30D39915BDEAEDF76D33013841PDA" TargetMode="External"/><Relationship Id="rId38" Type="http://schemas.openxmlformats.org/officeDocument/2006/relationships/hyperlink" Target="consultantplus://offline/ref=AFC5BBF225B2E20F30B7D1F46E4C20792664448CE155B0A89186E31C37DCC602BAA3E1F66D330143PFA" TargetMode="External"/><Relationship Id="rId46" Type="http://schemas.openxmlformats.org/officeDocument/2006/relationships/hyperlink" Target="consultantplus://offline/ref=AFC5BBF225B2E20F30B7D1F46E4C207926624E88EF5AEDA299DFEF1E30D39915BDEAEDF76D33023941P3A" TargetMode="External"/><Relationship Id="rId59"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AFC5BBF225B2E20F30B7D1F46E4C20792665468EE65BEDA299DFEF1E30D39915BDEAEDF76D33003D41P6A" TargetMode="External"/><Relationship Id="rId20" Type="http://schemas.openxmlformats.org/officeDocument/2006/relationships/hyperlink" Target="consultantplus://offline/ref=AFC5BBF225B2E20F30B7D1F46E4C207926674588E259EDA299DFEF1E30D39915BDEAEDF76D33003941P1A" TargetMode="External"/><Relationship Id="rId29" Type="http://schemas.openxmlformats.org/officeDocument/2006/relationships/hyperlink" Target="consultantplus://offline/ref=AFC5BBF225B2E20F30B7D1F46E4C20792666428AEE5FEDA299DFEF1E30D39915BDEAEDF76D33013141P4A" TargetMode="External"/><Relationship Id="rId41" Type="http://schemas.openxmlformats.org/officeDocument/2006/relationships/hyperlink" Target="consultantplus://offline/ref=AFC5BBF225B2E20F30B7D1F46E4C207926654784EE5FEDA299DFEF1E30D39915BDEAEDF76D33013941P1A" TargetMode="External"/><Relationship Id="rId54" Type="http://schemas.openxmlformats.org/officeDocument/2006/relationships/hyperlink" Target="consultantplus://offline/ref=AFC5BBF225B2E20F30B7D1F46E4C20792F664084E055B0A89186E31C37DCC602BAA3E1F66D360243P8A" TargetMode="External"/><Relationship Id="rId1" Type="http://schemas.openxmlformats.org/officeDocument/2006/relationships/styles" Target="styles.xml"/><Relationship Id="rId6" Type="http://schemas.openxmlformats.org/officeDocument/2006/relationships/hyperlink" Target="consultantplus://offline/ref=A6D8E128282AD048E987616E362FA0D8725B85507A9B6179372347070EA27529A1930E0B3CF95A3A3APBA" TargetMode="External"/><Relationship Id="rId11" Type="http://schemas.openxmlformats.org/officeDocument/2006/relationships/hyperlink" Target="consultantplus://offline/ref=AFC5BBF225B2E20F30B7D1F46E4C20792666448BE257EDA299DFEF1E30D39915BDEAEDF76D33013941P6A" TargetMode="External"/><Relationship Id="rId24" Type="http://schemas.openxmlformats.org/officeDocument/2006/relationships/hyperlink" Target="consultantplus://offline/ref=AFC5BBF225B2E20F30B7D1F46E4C207926634585E755B0A89186E31C43P7A" TargetMode="External"/><Relationship Id="rId32" Type="http://schemas.openxmlformats.org/officeDocument/2006/relationships/hyperlink" Target="consultantplus://offline/ref=AFC5BBF225B2E20F30B7D1F46E4C207926644E84E35FEDA299DFEF1E30D39915BDEAEDF76D33013941P4A" TargetMode="External"/><Relationship Id="rId37" Type="http://schemas.openxmlformats.org/officeDocument/2006/relationships/hyperlink" Target="consultantplus://offline/ref=AFC5BBF225B2E20F30B7D1F46E4C207926674E8FEE5FEDA299DFEF1E30D39915BDEAEDF76D33003F41P5A" TargetMode="External"/><Relationship Id="rId40" Type="http://schemas.openxmlformats.org/officeDocument/2006/relationships/hyperlink" Target="consultantplus://offline/ref=AFC5BBF225B2E20F30B7D1F46E4C20792667448BE55FEDA299DFEF1E304DP3A" TargetMode="External"/><Relationship Id="rId45" Type="http://schemas.openxmlformats.org/officeDocument/2006/relationships/hyperlink" Target="consultantplus://offline/ref=AFC5BBF225B2E20F30B7D1F46E4C207926624E88EF5AEDA299DFEF1E30D39915BDEAEDF76D33023941P0A" TargetMode="External"/><Relationship Id="rId53" Type="http://schemas.openxmlformats.org/officeDocument/2006/relationships/hyperlink" Target="consultantplus://offline/ref=AFC5BBF225B2E20F30B7D1F46E4C20792F684E8EEF55B0A89186E31C37DCC602BAA3E1F66D330043P8A" TargetMode="External"/><Relationship Id="rId58" Type="http://schemas.openxmlformats.org/officeDocument/2006/relationships/hyperlink" Target="consultantplus://offline/ref=AFC5BBF225B2E20F30B7D8ED694C20792563408CE55AEDA299DFEF1E304DP3A" TargetMode="External"/><Relationship Id="rId5" Type="http://schemas.openxmlformats.org/officeDocument/2006/relationships/hyperlink" Target="consultantplus://offline/ref=A6D8E128282AD048E987616E362FA0D8725B8C527B9E6179372347070EA27529A1930E0B3CF95B3A3APEA" TargetMode="External"/><Relationship Id="rId15" Type="http://schemas.openxmlformats.org/officeDocument/2006/relationships/hyperlink" Target="consultantplus://offline/ref=AFC5BBF225B2E20F30B7D1F46E4C20792F664084E055B0A89186E31C37DCC602BAA3E1F66D330043P9A" TargetMode="External"/><Relationship Id="rId23" Type="http://schemas.openxmlformats.org/officeDocument/2006/relationships/hyperlink" Target="consultantplus://offline/ref=AFC5BBF225B2E20F30B7D1F46E4C20792069408BE355B0A89186E31C43P7A" TargetMode="External"/><Relationship Id="rId28" Type="http://schemas.openxmlformats.org/officeDocument/2006/relationships/hyperlink" Target="consultantplus://offline/ref=AFC5BBF225B2E20F30B7D1F46E4C207926674E8FEE5FEDA299DFEF1E30D39915BDEAEDF76D33003E41PDA" TargetMode="External"/><Relationship Id="rId36" Type="http://schemas.openxmlformats.org/officeDocument/2006/relationships/hyperlink" Target="consultantplus://offline/ref=AFC5BBF225B2E20F30B7D1F46E4C207926654F8CE75EEDA299DFEF1E30D39915BDEAEDF76D33013E41P5A" TargetMode="External"/><Relationship Id="rId49" Type="http://schemas.openxmlformats.org/officeDocument/2006/relationships/hyperlink" Target="consultantplus://offline/ref=AFC5BBF225B2E20F30B7D1F46E4C207926644288E05AEDA299DFEF1E30D39915BDEAEDF76D33013941P4A" TargetMode="External"/><Relationship Id="rId57" Type="http://schemas.openxmlformats.org/officeDocument/2006/relationships/hyperlink" Target="consultantplus://offline/ref=AFC5BBF225B2E20F30B7D1F46E4C20792365458EEC08BAA0C88AE141PBA" TargetMode="External"/><Relationship Id="rId10" Type="http://schemas.openxmlformats.org/officeDocument/2006/relationships/hyperlink" Target="consultantplus://offline/ref=AFC5BBF225B2E20F30B7D1F46E4C207926654784EE5FEDA299DFEF1E30D39915BDEAEDF76D33013841PDA" TargetMode="External"/><Relationship Id="rId19" Type="http://schemas.openxmlformats.org/officeDocument/2006/relationships/hyperlink" Target="consultantplus://offline/ref=AFC5BBF225B2E20F30B7D1F46E4C207926654784EE5FEDA299DFEF1E30D39915BDEAEDF76D33013941P4A" TargetMode="External"/><Relationship Id="rId31" Type="http://schemas.openxmlformats.org/officeDocument/2006/relationships/hyperlink" Target="consultantplus://offline/ref=AFC5BBF225B2E20F30B7D1F46E4C20792666428AEE5FEDA299DFEF1E30D39915BDEAEDF76D33013141P4A" TargetMode="External"/><Relationship Id="rId44" Type="http://schemas.openxmlformats.org/officeDocument/2006/relationships/hyperlink" Target="consultantplus://offline/ref=AFC5BBF225B2E20F30B7D1F46E4C20792666428AEE5FEDA299DFEF1E30D39915BDEAEDF76D33013141P4A" TargetMode="External"/><Relationship Id="rId52" Type="http://schemas.openxmlformats.org/officeDocument/2006/relationships/hyperlink" Target="consultantplus://offline/ref=AFC5BBF225B2E20F30B7D1F46E4C207926624E88EF5AEDA299DFEF1E30D39915BDEAEDF76D33023A41P6A" TargetMode="External"/><Relationship Id="rId60"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AFC5BBF225B2E20F30B7D1F46E4C207926624E88EF5AEDA299DFEF1E30D39915BDEAEDF76D33023941P6A" TargetMode="External"/><Relationship Id="rId14" Type="http://schemas.openxmlformats.org/officeDocument/2006/relationships/hyperlink" Target="consultantplus://offline/ref=AFC5BBF225B2E20F30B7D1F46E4C207926654F8CE75EEDA299DFEF1E30D39915BDEAEDF76D33013D41P2A" TargetMode="External"/><Relationship Id="rId22" Type="http://schemas.openxmlformats.org/officeDocument/2006/relationships/hyperlink" Target="consultantplus://offline/ref=AFC5BBF225B2E20F30B7D1F46E4C207926654784EE5FEDA299DFEF1E30D39915BDEAEDF76D33013941P6A" TargetMode="External"/><Relationship Id="rId27" Type="http://schemas.openxmlformats.org/officeDocument/2006/relationships/hyperlink" Target="consultantplus://offline/ref=AFC5BBF225B2E20F30B7D1F46E4C207926674E8FEE5FEDA299DFEF1E30D39915BDEAEDF76D33013F41P2A" TargetMode="External"/><Relationship Id="rId30" Type="http://schemas.openxmlformats.org/officeDocument/2006/relationships/hyperlink" Target="consultantplus://offline/ref=AFC5BBF225B2E20F30B7D1F46E4C20792F664084E055B0A89186E31C37DCC602BAA3E1F66D330043P9A" TargetMode="External"/><Relationship Id="rId35" Type="http://schemas.openxmlformats.org/officeDocument/2006/relationships/hyperlink" Target="consultantplus://offline/ref=AFC5BBF225B2E20F30B7D1F46E4C20792666428AEE5FEDA299DFEF1E30D39915BDEAEDF76D33013141P4A" TargetMode="External"/><Relationship Id="rId43" Type="http://schemas.openxmlformats.org/officeDocument/2006/relationships/hyperlink" Target="consultantplus://offline/ref=AFC5BBF225B2E20F30B7D1F46E4C20792666448BE257EDA299DFEF1E30D39915BDEAEDF76D33013941P0A" TargetMode="External"/><Relationship Id="rId48" Type="http://schemas.openxmlformats.org/officeDocument/2006/relationships/hyperlink" Target="consultantplus://offline/ref=AFC5BBF225B2E20F30B7D1F46E4C207926624E88EF5AEDA299DFEF1E30D39915BDEAEDF76D33023A41P7A" TargetMode="External"/><Relationship Id="rId56" Type="http://schemas.openxmlformats.org/officeDocument/2006/relationships/hyperlink" Target="consultantplus://offline/ref=AFC5BBF225B2E20F30B7D1F46E4C20792F664084E055B0A89186E31C37DCC602BAA3E1F66D330243PBA" TargetMode="External"/><Relationship Id="rId8" Type="http://schemas.openxmlformats.org/officeDocument/2006/relationships/hyperlink" Target="consultantplus://offline/ref=AFC5BBF225B2E20F30B7D1F46E4C20792666458FEE5AEDA299DFEF1E30D39915BDEAEDF76D33063A41P4A" TargetMode="External"/><Relationship Id="rId51" Type="http://schemas.openxmlformats.org/officeDocument/2006/relationships/hyperlink" Target="consultantplus://offline/ref=AFC5BBF225B2E20F30B7D1F46E4C207926664588EE5FEDA299DFEF1E30D39915BDEAEDF76D33013841P2A"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16</Pages>
  <Words>8866</Words>
  <Characters>50539</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2015-03-27T00:15:00Z</dcterms:created>
  <dcterms:modified xsi:type="dcterms:W3CDTF">2015-03-27T00:30:00Z</dcterms:modified>
</cp:coreProperties>
</file>